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82F0" w14:textId="77777777" w:rsidR="00A75FB1" w:rsidRDefault="002071AD">
      <w:pPr>
        <w:pStyle w:val="Corpotesto"/>
        <w:spacing w:before="38"/>
        <w:ind w:left="67"/>
        <w:rPr>
          <w:rFonts w:ascii="Calibri"/>
        </w:rPr>
      </w:pPr>
      <w:r>
        <w:rPr>
          <w:rFonts w:ascii="Calibri"/>
        </w:rPr>
        <w:t>Modello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0"/>
        </w:rPr>
        <w:t>2</w:t>
      </w:r>
    </w:p>
    <w:p w14:paraId="71DF0FF8" w14:textId="77777777" w:rsidR="00A75FB1" w:rsidRDefault="00A75FB1">
      <w:pPr>
        <w:pStyle w:val="Corpotesto"/>
        <w:spacing w:before="129"/>
        <w:rPr>
          <w:rFonts w:ascii="Calibri"/>
          <w:sz w:val="24"/>
        </w:rPr>
      </w:pPr>
    </w:p>
    <w:p w14:paraId="1574A025" w14:textId="77777777" w:rsidR="00A75FB1" w:rsidRDefault="002071AD">
      <w:pPr>
        <w:pStyle w:val="Titolo"/>
        <w:spacing w:line="254" w:lineRule="auto"/>
      </w:pPr>
      <w:r>
        <w:t>DICHIARAZIONE PERSONALE PER CHI HA DIRITTO ALL’ESCLUSIONE</w:t>
      </w:r>
      <w:r>
        <w:rPr>
          <w:spacing w:val="-21"/>
        </w:rPr>
        <w:t xml:space="preserve"> </w:t>
      </w:r>
      <w:r>
        <w:t>DALLA</w:t>
      </w:r>
      <w:r>
        <w:rPr>
          <w:spacing w:val="-17"/>
        </w:rPr>
        <w:t xml:space="preserve"> </w:t>
      </w:r>
      <w:r>
        <w:t>GRADUATORIA</w:t>
      </w:r>
      <w:r>
        <w:rPr>
          <w:spacing w:val="-18"/>
        </w:rPr>
        <w:t xml:space="preserve"> </w:t>
      </w:r>
      <w:r>
        <w:t>D’ISTITUTO</w:t>
      </w:r>
      <w:r>
        <w:rPr>
          <w:spacing w:val="-20"/>
        </w:rPr>
        <w:t xml:space="preserve"> </w:t>
      </w:r>
      <w:r>
        <w:t>PER L’INDIVIDUAZIONE DEI PERDENTI POSTO</w:t>
      </w:r>
    </w:p>
    <w:p w14:paraId="36307971" w14:textId="77777777" w:rsidR="00A75FB1" w:rsidRDefault="00A75FB1">
      <w:pPr>
        <w:pStyle w:val="Corpotesto"/>
        <w:spacing w:before="238"/>
        <w:rPr>
          <w:b/>
          <w:sz w:val="24"/>
        </w:rPr>
      </w:pPr>
    </w:p>
    <w:p w14:paraId="7CAFC142" w14:textId="77777777" w:rsidR="00A75FB1" w:rsidRDefault="002071AD">
      <w:pPr>
        <w:ind w:right="31"/>
        <w:jc w:val="right"/>
        <w:rPr>
          <w:sz w:val="24"/>
        </w:rPr>
      </w:pPr>
      <w:bookmarkStart w:id="0" w:name="Al_Dirigente_Scolastico"/>
      <w:bookmarkEnd w:id="0"/>
      <w:r>
        <w:rPr>
          <w:sz w:val="24"/>
        </w:rPr>
        <w:t>Al</w:t>
      </w:r>
      <w:r>
        <w:rPr>
          <w:spacing w:val="-18"/>
          <w:sz w:val="24"/>
        </w:rPr>
        <w:t xml:space="preserve"> </w:t>
      </w:r>
      <w:r>
        <w:rPr>
          <w:sz w:val="24"/>
        </w:rPr>
        <w:t>Dirigente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Scolastico</w:t>
      </w:r>
    </w:p>
    <w:p w14:paraId="7D95FFAD" w14:textId="77777777" w:rsidR="00A75FB1" w:rsidRDefault="002071AD" w:rsidP="002071AD">
      <w:pPr>
        <w:spacing w:before="1"/>
        <w:ind w:left="6521" w:right="30" w:hanging="1841"/>
        <w:jc w:val="right"/>
        <w:rPr>
          <w:sz w:val="24"/>
        </w:rPr>
      </w:pPr>
      <w:r>
        <w:rPr>
          <w:sz w:val="24"/>
        </w:rPr>
        <w:t>I.I.S.S. “S. PUGLIATTI” TAORMINA</w:t>
      </w:r>
    </w:p>
    <w:p w14:paraId="7E7E960A" w14:textId="77777777" w:rsidR="00A75FB1" w:rsidRDefault="002071AD">
      <w:pPr>
        <w:pStyle w:val="Corpotesto"/>
        <w:tabs>
          <w:tab w:val="left" w:pos="916"/>
          <w:tab w:val="left" w:pos="2438"/>
          <w:tab w:val="left" w:pos="5651"/>
          <w:tab w:val="left" w:pos="5920"/>
          <w:tab w:val="left" w:pos="6688"/>
          <w:tab w:val="left" w:pos="7091"/>
          <w:tab w:val="left" w:pos="8908"/>
          <w:tab w:val="left" w:pos="9179"/>
        </w:tabs>
        <w:spacing w:before="265"/>
        <w:ind w:left="307"/>
      </w:pPr>
      <w:r>
        <w:rPr>
          <w:spacing w:val="-5"/>
        </w:rPr>
        <w:t>_l_</w:t>
      </w:r>
      <w:r>
        <w:tab/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>_</w:t>
      </w:r>
      <w:r>
        <w:tab/>
      </w:r>
      <w:r>
        <w:rPr>
          <w:u w:val="single"/>
        </w:rPr>
        <w:tab/>
      </w:r>
      <w:r>
        <w:tab/>
      </w:r>
      <w:proofErr w:type="spellStart"/>
      <w:r>
        <w:rPr>
          <w:spacing w:val="-4"/>
        </w:rPr>
        <w:t>nat</w:t>
      </w:r>
      <w:proofErr w:type="spellEnd"/>
      <w:r>
        <w:rPr>
          <w:spacing w:val="-4"/>
        </w:rPr>
        <w:t>_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</w:p>
    <w:p w14:paraId="594F0A1F" w14:textId="77777777" w:rsidR="00A75FB1" w:rsidRDefault="002071AD">
      <w:pPr>
        <w:pStyle w:val="Corpotesto"/>
        <w:tabs>
          <w:tab w:val="left" w:pos="1564"/>
          <w:tab w:val="left" w:pos="6453"/>
          <w:tab w:val="left" w:pos="9119"/>
        </w:tabs>
        <w:spacing w:before="133" w:line="360" w:lineRule="auto"/>
        <w:ind w:left="307" w:right="4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55584" behindDoc="1" locked="0" layoutInCell="1" allowOverlap="1" wp14:anchorId="452BC886" wp14:editId="3BB89159">
                <wp:simplePos x="0" y="0"/>
                <wp:positionH relativeFrom="page">
                  <wp:posOffset>1037844</wp:posOffset>
                </wp:positionH>
                <wp:positionV relativeFrom="paragraph">
                  <wp:posOffset>491898</wp:posOffset>
                </wp:positionV>
                <wp:extent cx="377952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9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9520" h="7620">
                              <a:moveTo>
                                <a:pt x="37795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779520" y="7620"/>
                              </a:lnTo>
                              <a:lnTo>
                                <a:pt x="3779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88D02" id="Graphic 1" o:spid="_x0000_s1026" style="position:absolute;margin-left:81.7pt;margin-top:38.75pt;width:297.6pt;height:.6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9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" path="m3779520,l,,,7620r3779520,l3779520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t xml:space="preserve">in servizio per il corrente </w:t>
      </w:r>
      <w:proofErr w:type="spellStart"/>
      <w:r>
        <w:t>a.s.</w:t>
      </w:r>
      <w:proofErr w:type="spellEnd"/>
      <w:r>
        <w:t xml:space="preserve"> presso codesto Istituto con la qualifica </w:t>
      </w:r>
      <w:r>
        <w:rPr>
          <w:spacing w:val="-5"/>
        </w:rPr>
        <w:t>di</w:t>
      </w:r>
      <w:r>
        <w:tab/>
      </w:r>
      <w:r>
        <w:tab/>
        <w:t>(</w:t>
      </w:r>
      <w:r>
        <w:rPr>
          <w:spacing w:val="-2"/>
        </w:rPr>
        <w:t xml:space="preserve"> </w:t>
      </w:r>
      <w:r>
        <w:t>cl.</w:t>
      </w:r>
      <w:r>
        <w:rPr>
          <w:spacing w:val="-3"/>
        </w:rPr>
        <w:t xml:space="preserve"> </w:t>
      </w:r>
      <w:r>
        <w:rPr>
          <w:spacing w:val="-2"/>
        </w:rPr>
        <w:t>Concorso</w:t>
      </w:r>
      <w:r>
        <w:rPr>
          <w:u w:val="single"/>
        </w:rPr>
        <w:tab/>
      </w:r>
      <w:r>
        <w:rPr>
          <w:spacing w:val="-5"/>
        </w:rPr>
        <w:t>),</w:t>
      </w:r>
    </w:p>
    <w:p w14:paraId="48443748" w14:textId="77777777" w:rsidR="00A75FB1" w:rsidRDefault="002071AD">
      <w:pPr>
        <w:pStyle w:val="Corpotesto"/>
        <w:spacing w:line="360" w:lineRule="auto"/>
        <w:ind w:left="307" w:hanging="1"/>
      </w:pPr>
      <w:r>
        <w:t xml:space="preserve">in riferimento a quanto previsto dall’art. 2, comma 3 del C.C.N.I. sottoscritto il 29/01/2025 concernente la mobilità del personale docente educativo ed A.T.A. </w:t>
      </w:r>
      <w:r>
        <w:rPr>
          <w:b/>
        </w:rPr>
        <w:t>ordinanza</w:t>
      </w:r>
      <w:r>
        <w:rPr>
          <w:b/>
          <w:spacing w:val="-8"/>
        </w:rPr>
        <w:t xml:space="preserve"> </w:t>
      </w:r>
      <w:r>
        <w:rPr>
          <w:b/>
        </w:rPr>
        <w:t>ministeriale</w:t>
      </w:r>
      <w:r>
        <w:rPr>
          <w:b/>
          <w:spacing w:val="-7"/>
        </w:rPr>
        <w:t xml:space="preserve"> </w:t>
      </w:r>
      <w:r>
        <w:rPr>
          <w:b/>
        </w:rPr>
        <w:t>n°</w:t>
      </w:r>
      <w:r>
        <w:rPr>
          <w:b/>
          <w:spacing w:val="-4"/>
        </w:rPr>
        <w:t xml:space="preserve"> </w:t>
      </w:r>
      <w:r>
        <w:rPr>
          <w:b/>
        </w:rPr>
        <w:t>36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 xml:space="preserve">28/02/2025 </w:t>
      </w:r>
      <w:r>
        <w:t>(Esclusione dalla Graduatoria d’Istituto per l’individuazione</w:t>
      </w:r>
      <w:r>
        <w:rPr>
          <w:spacing w:val="40"/>
        </w:rPr>
        <w:t xml:space="preserve"> </w:t>
      </w:r>
      <w:r>
        <w:t>dei perdenti posto)</w:t>
      </w:r>
    </w:p>
    <w:p w14:paraId="7C098DD5" w14:textId="77777777" w:rsidR="00A75FB1" w:rsidRDefault="002071AD">
      <w:pPr>
        <w:spacing w:line="252" w:lineRule="exact"/>
        <w:ind w:left="2430"/>
        <w:rPr>
          <w:b/>
        </w:rPr>
      </w:pPr>
      <w:r>
        <w:rPr>
          <w:b/>
        </w:rPr>
        <w:t>dichiara</w:t>
      </w:r>
      <w:r>
        <w:rPr>
          <w:b/>
          <w:spacing w:val="-14"/>
        </w:rPr>
        <w:t xml:space="preserve"> </w:t>
      </w:r>
      <w:r>
        <w:rPr>
          <w:b/>
        </w:rPr>
        <w:t>sotto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4"/>
        </w:rPr>
        <w:t xml:space="preserve"> </w:t>
      </w:r>
      <w:r>
        <w:rPr>
          <w:b/>
        </w:rPr>
        <w:t>propria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responsabilità</w:t>
      </w:r>
    </w:p>
    <w:p w14:paraId="15932BED" w14:textId="77777777" w:rsidR="00A75FB1" w:rsidRDefault="002071AD">
      <w:pPr>
        <w:spacing w:before="157" w:line="384" w:lineRule="auto"/>
        <w:ind w:left="416" w:right="146"/>
        <w:jc w:val="center"/>
        <w:rPr>
          <w:sz w:val="16"/>
        </w:rPr>
      </w:pPr>
      <w:r>
        <w:rPr>
          <w:sz w:val="16"/>
        </w:rPr>
        <w:t>(a</w:t>
      </w:r>
      <w:r>
        <w:rPr>
          <w:spacing w:val="-6"/>
          <w:sz w:val="16"/>
        </w:rPr>
        <w:t xml:space="preserve"> </w:t>
      </w:r>
      <w:r>
        <w:rPr>
          <w:sz w:val="16"/>
        </w:rPr>
        <w:t>norma</w:t>
      </w:r>
      <w:r>
        <w:rPr>
          <w:spacing w:val="-12"/>
          <w:sz w:val="16"/>
        </w:rPr>
        <w:t xml:space="preserve"> </w:t>
      </w:r>
      <w:r>
        <w:rPr>
          <w:sz w:val="16"/>
        </w:rPr>
        <w:t>delle</w:t>
      </w:r>
      <w:r>
        <w:rPr>
          <w:spacing w:val="-10"/>
          <w:sz w:val="16"/>
        </w:rPr>
        <w:t xml:space="preserve"> </w:t>
      </w:r>
      <w:r>
        <w:rPr>
          <w:sz w:val="16"/>
        </w:rPr>
        <w:t>disposizioni</w:t>
      </w:r>
      <w:r>
        <w:rPr>
          <w:spacing w:val="-10"/>
          <w:sz w:val="16"/>
        </w:rPr>
        <w:t xml:space="preserve"> </w:t>
      </w:r>
      <w:r>
        <w:rPr>
          <w:sz w:val="16"/>
        </w:rPr>
        <w:t>contenute</w:t>
      </w:r>
      <w:r>
        <w:rPr>
          <w:spacing w:val="-7"/>
          <w:sz w:val="16"/>
        </w:rPr>
        <w:t xml:space="preserve"> </w:t>
      </w:r>
      <w:r>
        <w:rPr>
          <w:sz w:val="16"/>
        </w:rPr>
        <w:t>nel</w:t>
      </w:r>
      <w:r>
        <w:rPr>
          <w:spacing w:val="-8"/>
          <w:sz w:val="16"/>
        </w:rPr>
        <w:t xml:space="preserve"> </w:t>
      </w:r>
      <w:r>
        <w:rPr>
          <w:sz w:val="16"/>
        </w:rPr>
        <w:t>DPR</w:t>
      </w:r>
      <w:r>
        <w:rPr>
          <w:spacing w:val="-9"/>
          <w:sz w:val="16"/>
        </w:rPr>
        <w:t xml:space="preserve"> </w:t>
      </w:r>
      <w:r>
        <w:rPr>
          <w:sz w:val="16"/>
        </w:rPr>
        <w:t>n.</w:t>
      </w:r>
      <w:r>
        <w:rPr>
          <w:spacing w:val="-10"/>
          <w:sz w:val="16"/>
        </w:rPr>
        <w:t xml:space="preserve"> </w:t>
      </w:r>
      <w:r>
        <w:rPr>
          <w:sz w:val="16"/>
        </w:rPr>
        <w:t>445</w:t>
      </w:r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12"/>
          <w:sz w:val="16"/>
        </w:rPr>
        <w:t xml:space="preserve"> </w:t>
      </w:r>
      <w:r>
        <w:rPr>
          <w:sz w:val="16"/>
        </w:rPr>
        <w:t>28-12-2000,</w:t>
      </w:r>
      <w:r>
        <w:rPr>
          <w:spacing w:val="-10"/>
          <w:sz w:val="16"/>
        </w:rPr>
        <w:t xml:space="preserve"> </w:t>
      </w:r>
      <w:r>
        <w:rPr>
          <w:sz w:val="16"/>
        </w:rPr>
        <w:t>come</w:t>
      </w:r>
      <w:r>
        <w:rPr>
          <w:spacing w:val="-7"/>
          <w:sz w:val="16"/>
        </w:rPr>
        <w:t xml:space="preserve"> </w:t>
      </w:r>
      <w:r>
        <w:rPr>
          <w:sz w:val="16"/>
        </w:rPr>
        <w:t>integrato</w:t>
      </w:r>
      <w:r>
        <w:rPr>
          <w:spacing w:val="-9"/>
          <w:sz w:val="16"/>
        </w:rPr>
        <w:t xml:space="preserve"> </w:t>
      </w:r>
      <w:r>
        <w:rPr>
          <w:sz w:val="16"/>
        </w:rPr>
        <w:t>dall’art.</w:t>
      </w:r>
      <w:r>
        <w:rPr>
          <w:spacing w:val="-8"/>
          <w:sz w:val="16"/>
        </w:rPr>
        <w:t xml:space="preserve"> </w:t>
      </w:r>
      <w:r>
        <w:rPr>
          <w:sz w:val="16"/>
        </w:rPr>
        <w:t>15</w:t>
      </w:r>
      <w:r>
        <w:rPr>
          <w:spacing w:val="-9"/>
          <w:sz w:val="16"/>
        </w:rPr>
        <w:t xml:space="preserve"> </w:t>
      </w:r>
      <w:r>
        <w:rPr>
          <w:sz w:val="16"/>
        </w:rPr>
        <w:t>della</w:t>
      </w:r>
      <w:r>
        <w:rPr>
          <w:spacing w:val="-8"/>
          <w:sz w:val="16"/>
        </w:rPr>
        <w:t xml:space="preserve"> </w:t>
      </w:r>
      <w:r>
        <w:rPr>
          <w:sz w:val="16"/>
        </w:rPr>
        <w:t>legge 16 gennaio 2003 e modificato dall’art. 15 della legge 12 novembre 2011,</w:t>
      </w:r>
      <w:r>
        <w:rPr>
          <w:spacing w:val="-1"/>
          <w:sz w:val="16"/>
        </w:rPr>
        <w:t xml:space="preserve"> </w:t>
      </w:r>
      <w:r>
        <w:rPr>
          <w:sz w:val="16"/>
        </w:rPr>
        <w:t>n.183)</w:t>
      </w:r>
    </w:p>
    <w:p w14:paraId="4A08ED34" w14:textId="77777777" w:rsidR="00A75FB1" w:rsidRDefault="00A75FB1">
      <w:pPr>
        <w:pStyle w:val="Corpotesto"/>
        <w:spacing w:before="23"/>
        <w:rPr>
          <w:sz w:val="16"/>
        </w:rPr>
      </w:pPr>
    </w:p>
    <w:p w14:paraId="5380B004" w14:textId="1A726F24" w:rsidR="00A75FB1" w:rsidRDefault="002071AD">
      <w:pPr>
        <w:pStyle w:val="Corpotesto"/>
        <w:tabs>
          <w:tab w:val="left" w:pos="4422"/>
        </w:tabs>
        <w:spacing w:line="400" w:lineRule="atLeast"/>
        <w:ind w:left="306" w:right="492" w:firstLin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2ACE6EA" wp14:editId="2E2361D8">
                <wp:simplePos x="0" y="0"/>
                <wp:positionH relativeFrom="page">
                  <wp:posOffset>3284220</wp:posOffset>
                </wp:positionH>
                <wp:positionV relativeFrom="paragraph">
                  <wp:posOffset>236898</wp:posOffset>
                </wp:positionV>
                <wp:extent cx="4889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7620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8767" y="7607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79EF2" id="Graphic 2" o:spid="_x0000_s1026" style="position:absolute;margin-left:258.6pt;margin-top:18.65pt;width:3.8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" path="m48767,l,,,7607r48767,l48767,xe" fillcolor="black" stroked="f">
                <v:path arrowok="t"/>
                <w10:wrap anchorx="page"/>
              </v:shape>
            </w:pict>
          </mc:Fallback>
        </mc:AlternateContent>
      </w:r>
      <w:r>
        <w:t xml:space="preserve">di aver diritto a non essere </w:t>
      </w:r>
      <w:proofErr w:type="spellStart"/>
      <w:r>
        <w:t>inseri</w:t>
      </w:r>
      <w:r w:rsidR="00525592">
        <w:t>t</w:t>
      </w:r>
      <w:proofErr w:type="spellEnd"/>
      <w:r w:rsidR="00525592">
        <w:t>__</w:t>
      </w:r>
      <w:r>
        <w:t>nella graduatoria d’istituto per l’identificazione</w:t>
      </w:r>
      <w:r>
        <w:rPr>
          <w:spacing w:val="-13"/>
        </w:rPr>
        <w:t xml:space="preserve"> </w:t>
      </w:r>
      <w:r>
        <w:t>dei</w:t>
      </w:r>
      <w:r>
        <w:rPr>
          <w:spacing w:val="-18"/>
        </w:rPr>
        <w:t xml:space="preserve"> </w:t>
      </w:r>
      <w:r>
        <w:t>perdenti</w:t>
      </w:r>
      <w:r>
        <w:rPr>
          <w:spacing w:val="-18"/>
        </w:rPr>
        <w:t xml:space="preserve"> </w:t>
      </w:r>
      <w:r>
        <w:t>posto</w:t>
      </w:r>
      <w:r>
        <w:rPr>
          <w:spacing w:val="-1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trasferire</w:t>
      </w:r>
      <w:r>
        <w:rPr>
          <w:spacing w:val="-10"/>
        </w:rPr>
        <w:t xml:space="preserve"> </w:t>
      </w:r>
      <w:r>
        <w:t>d’ufficio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beneficiario delle precedenze previste per il seguente motivo:</w:t>
      </w:r>
    </w:p>
    <w:p w14:paraId="0AED7847" w14:textId="77777777" w:rsidR="00A75FB1" w:rsidRDefault="002071AD">
      <w:pPr>
        <w:pStyle w:val="Corpotesto"/>
        <w:spacing w:before="54" w:line="271" w:lineRule="auto"/>
        <w:ind w:left="227" w:right="3735"/>
      </w:pPr>
      <w:r>
        <w:rPr>
          <w:noProof/>
          <w:position w:val="-5"/>
          <w:lang w:eastAsia="it-IT"/>
        </w:rPr>
        <w:drawing>
          <wp:inline distT="0" distB="0" distL="0" distR="0" wp14:anchorId="1E6D7636" wp14:editId="685CA7D1">
            <wp:extent cx="228600" cy="228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disabilità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grave</w:t>
      </w:r>
      <w:r>
        <w:rPr>
          <w:spacing w:val="-8"/>
        </w:rPr>
        <w:t xml:space="preserve"> </w:t>
      </w:r>
      <w:r>
        <w:t>motivo</w:t>
      </w:r>
      <w:r>
        <w:rPr>
          <w:spacing w:val="-8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salute</w:t>
      </w:r>
      <w:r>
        <w:rPr>
          <w:spacing w:val="-7"/>
        </w:rPr>
        <w:t xml:space="preserve"> </w:t>
      </w:r>
      <w:r>
        <w:t>(titolo</w:t>
      </w:r>
      <w:r>
        <w:rPr>
          <w:spacing w:val="-8"/>
        </w:rPr>
        <w:t xml:space="preserve"> </w:t>
      </w:r>
      <w:r>
        <w:t xml:space="preserve">I) </w:t>
      </w:r>
      <w:r>
        <w:rPr>
          <w:noProof/>
          <w:position w:val="-5"/>
          <w:lang w:eastAsia="it-IT"/>
        </w:rPr>
        <w:drawing>
          <wp:inline distT="0" distB="0" distL="0" distR="0" wp14:anchorId="459EF197" wp14:editId="7DA70093">
            <wp:extent cx="228600" cy="228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personale disabile (titolo III)</w:t>
      </w:r>
    </w:p>
    <w:p w14:paraId="532BE1B5" w14:textId="77777777" w:rsidR="00A75FB1" w:rsidRDefault="002071AD">
      <w:pPr>
        <w:pStyle w:val="Corpotesto"/>
        <w:spacing w:before="24"/>
        <w:ind w:left="188"/>
      </w:pPr>
      <w:r>
        <w:rPr>
          <w:noProof/>
          <w:position w:val="-10"/>
          <w:lang w:eastAsia="it-IT"/>
        </w:rPr>
        <w:drawing>
          <wp:inline distT="0" distB="0" distL="0" distR="0" wp14:anchorId="0ACDF5A0" wp14:editId="1A54B619">
            <wp:extent cx="228600" cy="2286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  <w:sz w:val="20"/>
        </w:rPr>
        <w:t xml:space="preserve"> </w:t>
      </w:r>
      <w:r>
        <w:t>assistenza</w:t>
      </w:r>
      <w:r>
        <w:rPr>
          <w:spacing w:val="-10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coniuge,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figlio,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genitore</w:t>
      </w:r>
      <w:r>
        <w:rPr>
          <w:spacing w:val="-6"/>
        </w:rPr>
        <w:t xml:space="preserve"> </w:t>
      </w:r>
      <w:r>
        <w:t>(titolo</w:t>
      </w:r>
      <w:r>
        <w:rPr>
          <w:spacing w:val="-7"/>
        </w:rPr>
        <w:t xml:space="preserve"> </w:t>
      </w:r>
      <w:r>
        <w:t>V)</w:t>
      </w:r>
    </w:p>
    <w:p w14:paraId="557EB325" w14:textId="77777777" w:rsidR="00A75FB1" w:rsidRDefault="002071AD">
      <w:pPr>
        <w:pStyle w:val="Corpotesto"/>
        <w:spacing w:before="33" w:line="321" w:lineRule="auto"/>
        <w:ind w:left="307" w:hanging="132"/>
      </w:pPr>
      <w:r>
        <w:rPr>
          <w:noProof/>
          <w:position w:val="-8"/>
          <w:lang w:eastAsia="it-IT"/>
        </w:rPr>
        <w:drawing>
          <wp:inline distT="0" distB="0" distL="0" distR="0" wp14:anchorId="3EDA8EAF" wp14:editId="61A0B2DA">
            <wp:extent cx="228600" cy="228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t>personale che</w:t>
      </w:r>
      <w:r>
        <w:rPr>
          <w:spacing w:val="-1"/>
        </w:rPr>
        <w:t xml:space="preserve"> </w:t>
      </w:r>
      <w:r>
        <w:t>ricopre</w:t>
      </w:r>
      <w:r>
        <w:rPr>
          <w:spacing w:val="-1"/>
        </w:rPr>
        <w:t xml:space="preserve"> </w:t>
      </w:r>
      <w:r>
        <w:t>cariche pubbliche nelle amministrazioni</w:t>
      </w:r>
      <w:r>
        <w:rPr>
          <w:spacing w:val="-6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Locali (titolo VII)</w:t>
      </w:r>
    </w:p>
    <w:p w14:paraId="78AB7CD6" w14:textId="77777777" w:rsidR="00A75FB1" w:rsidRDefault="00A75FB1">
      <w:pPr>
        <w:pStyle w:val="Corpotesto"/>
      </w:pPr>
    </w:p>
    <w:p w14:paraId="65E11B3F" w14:textId="77777777" w:rsidR="00A75FB1" w:rsidRDefault="00A75FB1">
      <w:pPr>
        <w:pStyle w:val="Corpotesto"/>
      </w:pPr>
    </w:p>
    <w:p w14:paraId="07DF2352" w14:textId="77777777" w:rsidR="00A75FB1" w:rsidRDefault="00A75FB1">
      <w:pPr>
        <w:pStyle w:val="Corpotesto"/>
      </w:pPr>
    </w:p>
    <w:p w14:paraId="165AB5B1" w14:textId="77777777" w:rsidR="00A75FB1" w:rsidRDefault="00A75FB1">
      <w:pPr>
        <w:pStyle w:val="Corpotesto"/>
      </w:pPr>
    </w:p>
    <w:p w14:paraId="30F903EB" w14:textId="77777777" w:rsidR="00A75FB1" w:rsidRDefault="00A75FB1">
      <w:pPr>
        <w:pStyle w:val="Corpotesto"/>
      </w:pPr>
    </w:p>
    <w:p w14:paraId="5C182630" w14:textId="77777777" w:rsidR="00A75FB1" w:rsidRDefault="00A75FB1">
      <w:pPr>
        <w:pStyle w:val="Corpotesto"/>
      </w:pPr>
    </w:p>
    <w:p w14:paraId="257DD4C8" w14:textId="77777777" w:rsidR="00A75FB1" w:rsidRDefault="00A75FB1">
      <w:pPr>
        <w:pStyle w:val="Corpotesto"/>
        <w:spacing w:before="143"/>
      </w:pPr>
    </w:p>
    <w:p w14:paraId="6758D239" w14:textId="77777777" w:rsidR="00A75FB1" w:rsidRDefault="00A75FB1">
      <w:pPr>
        <w:pStyle w:val="Corpotesto"/>
        <w:rPr>
          <w:sz w:val="20"/>
        </w:rPr>
      </w:pPr>
    </w:p>
    <w:p w14:paraId="5585BF2E" w14:textId="77777777" w:rsidR="00A75FB1" w:rsidRDefault="002071AD">
      <w:pPr>
        <w:pStyle w:val="Corpotesto"/>
        <w:spacing w:before="1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FA48E2" wp14:editId="58CAF153">
                <wp:simplePos x="0" y="0"/>
                <wp:positionH relativeFrom="page">
                  <wp:posOffset>3879850</wp:posOffset>
                </wp:positionH>
                <wp:positionV relativeFrom="paragraph">
                  <wp:posOffset>181430</wp:posOffset>
                </wp:positionV>
                <wp:extent cx="27501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0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0185">
                              <a:moveTo>
                                <a:pt x="0" y="0"/>
                              </a:moveTo>
                              <a:lnTo>
                                <a:pt x="2750185" y="0"/>
                              </a:lnTo>
                            </a:path>
                          </a:pathLst>
                        </a:custGeom>
                        <a:ln w="82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98CAC" id="Graphic 7" o:spid="_x0000_s1026" style="position:absolute;margin-left:305.5pt;margin-top:14.3pt;width:216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0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" path="m,l2750185,e" filled="f" strokeweight=".22964mm">
                <v:path arrowok="t"/>
                <w10:wrap type="topAndBottom" anchorx="page"/>
              </v:shape>
            </w:pict>
          </mc:Fallback>
        </mc:AlternateContent>
      </w:r>
    </w:p>
    <w:p w14:paraId="070425D3" w14:textId="77777777" w:rsidR="00A75FB1" w:rsidRDefault="002071AD">
      <w:pPr>
        <w:pStyle w:val="Corpotesto"/>
        <w:ind w:right="1820"/>
        <w:jc w:val="right"/>
      </w:pPr>
      <w:r>
        <w:rPr>
          <w:spacing w:val="-2"/>
        </w:rPr>
        <w:t>(firma)</w:t>
      </w:r>
    </w:p>
    <w:sectPr w:rsidR="00A75FB1">
      <w:type w:val="continuous"/>
      <w:pgSz w:w="11900" w:h="16850"/>
      <w:pgMar w:top="68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B1"/>
    <w:rsid w:val="002071AD"/>
    <w:rsid w:val="00525592"/>
    <w:rsid w:val="00A75FB1"/>
    <w:rsid w:val="00F36AF9"/>
    <w:rsid w:val="00F42F67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FC63"/>
  <w15:docId w15:val="{CF94BB0B-F3C4-4B65-B7B1-0595A91A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998" w:right="729" w:hanging="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1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1AD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PC-FRANCESCO</dc:creator>
  <cp:lastModifiedBy>Carmen Scarcella</cp:lastModifiedBy>
  <cp:revision>3</cp:revision>
  <dcterms:created xsi:type="dcterms:W3CDTF">2025-03-19T08:30:00Z</dcterms:created>
  <dcterms:modified xsi:type="dcterms:W3CDTF">2025-03-19T08:48:00Z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2025-03-17T00:00:00Z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D:20250305120037</vt:lpwstr>
  </property>
</Properties>
</file>