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E363B" w:rsidRPr="004E363B" w:rsidRDefault="004E363B" w:rsidP="004E363B">
      <w:pPr>
        <w:widowControl w:val="0"/>
        <w:tabs>
          <w:tab w:val="left" w:pos="2937"/>
          <w:tab w:val="left" w:pos="4365"/>
          <w:tab w:val="left" w:pos="7669"/>
        </w:tabs>
        <w:autoSpaceDE w:val="0"/>
        <w:autoSpaceDN w:val="0"/>
        <w:spacing w:after="0" w:line="240" w:lineRule="auto"/>
        <w:ind w:left="1597"/>
        <w:rPr>
          <w:rFonts w:ascii="Times New Roman" w:eastAsia="Verdana" w:hAnsi="Verdana" w:cs="Verdana"/>
          <w:sz w:val="20"/>
        </w:rPr>
      </w:pPr>
      <w:r w:rsidRPr="004E363B">
        <w:rPr>
          <w:rFonts w:ascii="Times New Roman" w:eastAsia="Verdana" w:hAnsi="Verdana" w:cs="Verdana"/>
          <w:noProof/>
          <w:position w:val="3"/>
          <w:sz w:val="20"/>
          <w:lang w:eastAsia="it-IT"/>
        </w:rPr>
        <w:drawing>
          <wp:inline distT="0" distB="0" distL="0" distR="0" wp14:anchorId="2CEE126F" wp14:editId="4445F022">
            <wp:extent cx="648379" cy="48005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379" cy="480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363B">
        <w:rPr>
          <w:rFonts w:ascii="Times New Roman" w:eastAsia="Verdana" w:hAnsi="Verdana" w:cs="Verdana"/>
          <w:position w:val="3"/>
          <w:sz w:val="20"/>
        </w:rPr>
        <w:tab/>
      </w:r>
      <w:r w:rsidRPr="004E363B">
        <w:rPr>
          <w:rFonts w:ascii="Times New Roman" w:eastAsia="Verdana" w:hAnsi="Verdana" w:cs="Verdana"/>
          <w:noProof/>
          <w:position w:val="1"/>
          <w:sz w:val="20"/>
          <w:lang w:eastAsia="it-IT"/>
        </w:rPr>
        <w:drawing>
          <wp:inline distT="0" distB="0" distL="0" distR="0" wp14:anchorId="4A1A30F3" wp14:editId="69D4C9FE">
            <wp:extent cx="610599" cy="513397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599" cy="513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363B">
        <w:rPr>
          <w:rFonts w:ascii="Times New Roman" w:eastAsia="Verdana" w:hAnsi="Verdana" w:cs="Verdana"/>
          <w:position w:val="1"/>
          <w:sz w:val="20"/>
        </w:rPr>
        <w:tab/>
      </w:r>
      <w:r w:rsidRPr="004E363B">
        <w:rPr>
          <w:rFonts w:ascii="Times New Roman" w:eastAsia="Verdana" w:hAnsi="Verdana" w:cs="Verdana"/>
          <w:noProof/>
          <w:sz w:val="20"/>
          <w:lang w:eastAsia="it-IT"/>
        </w:rPr>
        <w:drawing>
          <wp:inline distT="0" distB="0" distL="0" distR="0" wp14:anchorId="23560ECF" wp14:editId="3782E681">
            <wp:extent cx="550055" cy="559593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055" cy="559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363B">
        <w:rPr>
          <w:rFonts w:ascii="Times New Roman" w:eastAsia="Verdana" w:hAnsi="Verdana" w:cs="Verdana"/>
          <w:spacing w:val="65"/>
          <w:sz w:val="20"/>
        </w:rPr>
        <w:t xml:space="preserve"> </w:t>
      </w:r>
      <w:r w:rsidRPr="004E363B">
        <w:rPr>
          <w:rFonts w:ascii="Times New Roman" w:eastAsia="Verdana" w:hAnsi="Verdana" w:cs="Verdana"/>
          <w:noProof/>
          <w:spacing w:val="65"/>
          <w:sz w:val="20"/>
          <w:lang w:eastAsia="it-IT"/>
        </w:rPr>
        <w:drawing>
          <wp:inline distT="0" distB="0" distL="0" distR="0" wp14:anchorId="33D1AB65" wp14:editId="0DA914F1">
            <wp:extent cx="636824" cy="532352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824" cy="532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363B">
        <w:rPr>
          <w:rFonts w:ascii="Times New Roman" w:eastAsia="Verdana" w:hAnsi="Verdana" w:cs="Verdana"/>
          <w:spacing w:val="75"/>
          <w:sz w:val="20"/>
        </w:rPr>
        <w:t xml:space="preserve"> </w:t>
      </w:r>
      <w:r w:rsidRPr="004E363B">
        <w:rPr>
          <w:rFonts w:ascii="Times New Roman" w:eastAsia="Verdana" w:hAnsi="Verdana" w:cs="Verdana"/>
          <w:noProof/>
          <w:spacing w:val="75"/>
          <w:position w:val="2"/>
          <w:sz w:val="20"/>
          <w:lang w:eastAsia="it-IT"/>
        </w:rPr>
        <w:drawing>
          <wp:inline distT="0" distB="0" distL="0" distR="0" wp14:anchorId="2A950D76" wp14:editId="33322C47">
            <wp:extent cx="520945" cy="544068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945" cy="544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363B">
        <w:rPr>
          <w:rFonts w:ascii="Times New Roman" w:eastAsia="Verdana" w:hAnsi="Verdana" w:cs="Verdana"/>
          <w:spacing w:val="75"/>
          <w:position w:val="2"/>
          <w:sz w:val="20"/>
        </w:rPr>
        <w:tab/>
      </w:r>
      <w:r w:rsidRPr="004E363B">
        <w:rPr>
          <w:rFonts w:ascii="Times New Roman" w:eastAsia="Verdana" w:hAnsi="Verdana" w:cs="Verdana"/>
          <w:noProof/>
          <w:spacing w:val="75"/>
          <w:sz w:val="20"/>
          <w:lang w:eastAsia="it-IT"/>
        </w:rPr>
        <w:drawing>
          <wp:inline distT="0" distB="0" distL="0" distR="0" wp14:anchorId="26D9736A" wp14:editId="7F2D7841">
            <wp:extent cx="379664" cy="49149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664" cy="49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63B" w:rsidRPr="004E363B" w:rsidRDefault="004E363B" w:rsidP="004E363B">
      <w:pPr>
        <w:widowControl w:val="0"/>
        <w:tabs>
          <w:tab w:val="left" w:pos="3147"/>
          <w:tab w:val="left" w:pos="4572"/>
          <w:tab w:val="left" w:pos="5679"/>
        </w:tabs>
        <w:autoSpaceDE w:val="0"/>
        <w:autoSpaceDN w:val="0"/>
        <w:spacing w:after="0" w:line="240" w:lineRule="auto"/>
        <w:ind w:left="1622"/>
        <w:rPr>
          <w:rFonts w:ascii="Trebuchet MS" w:eastAsia="Verdana" w:hAnsi="Verdana" w:cs="Verdana"/>
          <w:sz w:val="15"/>
        </w:rPr>
      </w:pPr>
      <w:r w:rsidRPr="004E363B">
        <w:rPr>
          <w:rFonts w:ascii="Trebuchet MS" w:eastAsia="Verdana" w:hAnsi="Verdana" w:cs="Verdana"/>
          <w:color w:val="000009"/>
          <w:w w:val="90"/>
          <w:sz w:val="11"/>
        </w:rPr>
        <w:t>Fondo</w:t>
      </w:r>
      <w:r w:rsidRPr="004E363B">
        <w:rPr>
          <w:rFonts w:ascii="Trebuchet MS" w:eastAsia="Verdana" w:hAnsi="Verdana" w:cs="Verdana"/>
          <w:color w:val="000009"/>
          <w:spacing w:val="-4"/>
          <w:sz w:val="11"/>
        </w:rPr>
        <w:t xml:space="preserve"> </w:t>
      </w:r>
      <w:r w:rsidRPr="004E363B">
        <w:rPr>
          <w:rFonts w:ascii="Trebuchet MS" w:eastAsia="Verdana" w:hAnsi="Verdana" w:cs="Verdana"/>
          <w:color w:val="000009"/>
          <w:w w:val="90"/>
          <w:sz w:val="11"/>
        </w:rPr>
        <w:t>Sociale</w:t>
      </w:r>
      <w:r w:rsidRPr="004E363B">
        <w:rPr>
          <w:rFonts w:ascii="Trebuchet MS" w:eastAsia="Verdana" w:hAnsi="Verdana" w:cs="Verdana"/>
          <w:color w:val="000009"/>
          <w:spacing w:val="2"/>
          <w:sz w:val="11"/>
        </w:rPr>
        <w:t xml:space="preserve"> </w:t>
      </w:r>
      <w:r w:rsidRPr="004E363B">
        <w:rPr>
          <w:rFonts w:ascii="Trebuchet MS" w:eastAsia="Verdana" w:hAnsi="Verdana" w:cs="Verdana"/>
          <w:color w:val="000009"/>
          <w:spacing w:val="-2"/>
          <w:w w:val="90"/>
          <w:sz w:val="11"/>
        </w:rPr>
        <w:t>Europeo</w:t>
      </w:r>
      <w:r w:rsidRPr="004E363B">
        <w:rPr>
          <w:rFonts w:ascii="Trebuchet MS" w:eastAsia="Verdana" w:hAnsi="Verdana" w:cs="Verdana"/>
          <w:color w:val="000009"/>
          <w:sz w:val="11"/>
        </w:rPr>
        <w:tab/>
      </w:r>
      <w:r w:rsidRPr="004E363B">
        <w:rPr>
          <w:rFonts w:ascii="Trebuchet MS" w:eastAsia="Verdana" w:hAnsi="Verdana" w:cs="Verdana"/>
          <w:color w:val="000009"/>
          <w:w w:val="85"/>
          <w:sz w:val="9"/>
        </w:rPr>
        <w:t>Regione</w:t>
      </w:r>
      <w:r w:rsidRPr="004E363B">
        <w:rPr>
          <w:rFonts w:ascii="Trebuchet MS" w:eastAsia="Verdana" w:hAnsi="Verdana" w:cs="Verdana"/>
          <w:color w:val="000009"/>
          <w:spacing w:val="-2"/>
          <w:sz w:val="9"/>
        </w:rPr>
        <w:t xml:space="preserve"> Siciliana</w:t>
      </w:r>
      <w:r w:rsidRPr="004E363B">
        <w:rPr>
          <w:rFonts w:ascii="Trebuchet MS" w:eastAsia="Verdana" w:hAnsi="Verdana" w:cs="Verdana"/>
          <w:color w:val="000009"/>
          <w:sz w:val="9"/>
        </w:rPr>
        <w:tab/>
      </w:r>
      <w:r w:rsidRPr="004E363B">
        <w:rPr>
          <w:rFonts w:ascii="Trebuchet MS" w:eastAsia="Verdana" w:hAnsi="Verdana" w:cs="Verdana"/>
          <w:color w:val="000009"/>
          <w:spacing w:val="-2"/>
          <w:sz w:val="15"/>
        </w:rPr>
        <w:t>M.I.M.</w:t>
      </w:r>
      <w:r w:rsidRPr="004E363B">
        <w:rPr>
          <w:rFonts w:ascii="Trebuchet MS" w:eastAsia="Verdana" w:hAnsi="Verdana" w:cs="Verdana"/>
          <w:color w:val="000009"/>
          <w:sz w:val="15"/>
        </w:rPr>
        <w:tab/>
        <w:t>E</w:t>
      </w:r>
      <w:r w:rsidRPr="004E363B">
        <w:rPr>
          <w:rFonts w:ascii="Trebuchet MS" w:eastAsia="Verdana" w:hAnsi="Verdana" w:cs="Verdana"/>
          <w:color w:val="000009"/>
          <w:spacing w:val="3"/>
          <w:sz w:val="15"/>
        </w:rPr>
        <w:t xml:space="preserve"> </w:t>
      </w:r>
      <w:r w:rsidRPr="004E363B">
        <w:rPr>
          <w:rFonts w:ascii="Trebuchet MS" w:eastAsia="Verdana" w:hAnsi="Verdana" w:cs="Verdana"/>
          <w:color w:val="000009"/>
          <w:sz w:val="15"/>
        </w:rPr>
        <w:t>C</w:t>
      </w:r>
      <w:r w:rsidRPr="004E363B">
        <w:rPr>
          <w:rFonts w:ascii="Trebuchet MS" w:eastAsia="Verdana" w:hAnsi="Verdana" w:cs="Verdana"/>
          <w:color w:val="000009"/>
          <w:spacing w:val="5"/>
          <w:sz w:val="15"/>
        </w:rPr>
        <w:t xml:space="preserve"> </w:t>
      </w:r>
      <w:r w:rsidRPr="004E363B">
        <w:rPr>
          <w:rFonts w:ascii="Trebuchet MS" w:eastAsia="Verdana" w:hAnsi="Verdana" w:cs="Verdana"/>
          <w:color w:val="000009"/>
          <w:sz w:val="15"/>
        </w:rPr>
        <w:t>D</w:t>
      </w:r>
      <w:r w:rsidRPr="004E363B">
        <w:rPr>
          <w:rFonts w:ascii="Trebuchet MS" w:eastAsia="Verdana" w:hAnsi="Verdana" w:cs="Verdana"/>
          <w:color w:val="000009"/>
          <w:spacing w:val="1"/>
          <w:sz w:val="15"/>
        </w:rPr>
        <w:t xml:space="preserve"> </w:t>
      </w:r>
      <w:r w:rsidRPr="004E363B">
        <w:rPr>
          <w:rFonts w:ascii="Trebuchet MS" w:eastAsia="Verdana" w:hAnsi="Verdana" w:cs="Verdana"/>
          <w:color w:val="000009"/>
          <w:spacing w:val="-10"/>
          <w:sz w:val="15"/>
        </w:rPr>
        <w:t>L</w:t>
      </w:r>
    </w:p>
    <w:p w:rsidR="004E363B" w:rsidRPr="004E363B" w:rsidRDefault="004E363B" w:rsidP="004E363B">
      <w:pPr>
        <w:widowControl w:val="0"/>
        <w:autoSpaceDE w:val="0"/>
        <w:autoSpaceDN w:val="0"/>
        <w:spacing w:before="9" w:after="0" w:line="240" w:lineRule="auto"/>
        <w:rPr>
          <w:rFonts w:ascii="Trebuchet MS" w:eastAsia="Verdana" w:hAnsi="Verdana" w:cs="Verdana"/>
          <w:sz w:val="11"/>
          <w:szCs w:val="18"/>
        </w:rPr>
      </w:pPr>
    </w:p>
    <w:p w:rsidR="004E363B" w:rsidRPr="004E363B" w:rsidRDefault="004E363B" w:rsidP="004E363B">
      <w:pPr>
        <w:widowControl w:val="0"/>
        <w:autoSpaceDE w:val="0"/>
        <w:autoSpaceDN w:val="0"/>
        <w:spacing w:after="0" w:line="240" w:lineRule="auto"/>
        <w:ind w:left="84" w:right="81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4E363B">
        <w:rPr>
          <w:rFonts w:ascii="Times New Roman" w:eastAsia="Times New Roman" w:hAnsi="Times New Roman" w:cs="Times New Roman"/>
          <w:b/>
          <w:bCs/>
          <w:i/>
          <w:iCs/>
          <w:color w:val="000009"/>
          <w:sz w:val="28"/>
          <w:szCs w:val="28"/>
        </w:rPr>
        <w:t>Istituto</w:t>
      </w:r>
      <w:r w:rsidRPr="004E363B">
        <w:rPr>
          <w:rFonts w:ascii="Times New Roman" w:eastAsia="Times New Roman" w:hAnsi="Times New Roman" w:cs="Times New Roman"/>
          <w:b/>
          <w:bCs/>
          <w:i/>
          <w:iCs/>
          <w:color w:val="000009"/>
          <w:spacing w:val="-17"/>
          <w:sz w:val="28"/>
          <w:szCs w:val="28"/>
        </w:rPr>
        <w:t xml:space="preserve"> </w:t>
      </w:r>
      <w:r w:rsidRPr="004E363B">
        <w:rPr>
          <w:rFonts w:ascii="Times New Roman" w:eastAsia="Times New Roman" w:hAnsi="Times New Roman" w:cs="Times New Roman"/>
          <w:b/>
          <w:bCs/>
          <w:i/>
          <w:iCs/>
          <w:color w:val="000009"/>
          <w:sz w:val="28"/>
          <w:szCs w:val="28"/>
        </w:rPr>
        <w:t>di</w:t>
      </w:r>
      <w:r w:rsidRPr="004E363B">
        <w:rPr>
          <w:rFonts w:ascii="Times New Roman" w:eastAsia="Times New Roman" w:hAnsi="Times New Roman" w:cs="Times New Roman"/>
          <w:b/>
          <w:bCs/>
          <w:i/>
          <w:iCs/>
          <w:color w:val="000009"/>
          <w:spacing w:val="-13"/>
          <w:sz w:val="28"/>
          <w:szCs w:val="28"/>
        </w:rPr>
        <w:t xml:space="preserve"> </w:t>
      </w:r>
      <w:r w:rsidRPr="004E363B">
        <w:rPr>
          <w:rFonts w:ascii="Times New Roman" w:eastAsia="Times New Roman" w:hAnsi="Times New Roman" w:cs="Times New Roman"/>
          <w:b/>
          <w:bCs/>
          <w:i/>
          <w:iCs/>
          <w:color w:val="000009"/>
          <w:sz w:val="28"/>
          <w:szCs w:val="28"/>
        </w:rPr>
        <w:t>Istruzione</w:t>
      </w:r>
      <w:r w:rsidRPr="004E363B">
        <w:rPr>
          <w:rFonts w:ascii="Times New Roman" w:eastAsia="Times New Roman" w:hAnsi="Times New Roman" w:cs="Times New Roman"/>
          <w:b/>
          <w:bCs/>
          <w:i/>
          <w:iCs/>
          <w:color w:val="000009"/>
          <w:spacing w:val="-15"/>
          <w:sz w:val="28"/>
          <w:szCs w:val="28"/>
        </w:rPr>
        <w:t xml:space="preserve"> </w:t>
      </w:r>
      <w:r w:rsidRPr="004E363B">
        <w:rPr>
          <w:rFonts w:ascii="Times New Roman" w:eastAsia="Times New Roman" w:hAnsi="Times New Roman" w:cs="Times New Roman"/>
          <w:b/>
          <w:bCs/>
          <w:i/>
          <w:iCs/>
          <w:color w:val="000009"/>
          <w:sz w:val="28"/>
          <w:szCs w:val="28"/>
        </w:rPr>
        <w:t>Secondaria</w:t>
      </w:r>
      <w:r w:rsidRPr="004E363B">
        <w:rPr>
          <w:rFonts w:ascii="Times New Roman" w:eastAsia="Times New Roman" w:hAnsi="Times New Roman" w:cs="Times New Roman"/>
          <w:b/>
          <w:bCs/>
          <w:i/>
          <w:iCs/>
          <w:color w:val="000009"/>
          <w:spacing w:val="-11"/>
          <w:sz w:val="28"/>
          <w:szCs w:val="28"/>
        </w:rPr>
        <w:t xml:space="preserve"> </w:t>
      </w:r>
      <w:r w:rsidRPr="004E363B">
        <w:rPr>
          <w:rFonts w:ascii="Times New Roman" w:eastAsia="Times New Roman" w:hAnsi="Times New Roman" w:cs="Times New Roman"/>
          <w:b/>
          <w:bCs/>
          <w:i/>
          <w:iCs/>
          <w:color w:val="000009"/>
          <w:sz w:val="28"/>
          <w:szCs w:val="28"/>
        </w:rPr>
        <w:t>Superiore</w:t>
      </w:r>
      <w:r w:rsidRPr="004E363B">
        <w:rPr>
          <w:rFonts w:ascii="Times New Roman" w:eastAsia="Times New Roman" w:hAnsi="Times New Roman" w:cs="Times New Roman"/>
          <w:b/>
          <w:bCs/>
          <w:i/>
          <w:iCs/>
          <w:color w:val="000009"/>
          <w:spacing w:val="-11"/>
          <w:sz w:val="28"/>
          <w:szCs w:val="28"/>
        </w:rPr>
        <w:t xml:space="preserve"> </w:t>
      </w:r>
      <w:r w:rsidRPr="004E363B">
        <w:rPr>
          <w:rFonts w:ascii="Times New Roman" w:eastAsia="Times New Roman" w:hAnsi="Times New Roman" w:cs="Times New Roman"/>
          <w:b/>
          <w:bCs/>
          <w:i/>
          <w:iCs/>
          <w:color w:val="000009"/>
          <w:sz w:val="28"/>
          <w:szCs w:val="28"/>
        </w:rPr>
        <w:t>“Salvatore</w:t>
      </w:r>
      <w:r w:rsidRPr="004E363B">
        <w:rPr>
          <w:rFonts w:ascii="Times New Roman" w:eastAsia="Times New Roman" w:hAnsi="Times New Roman" w:cs="Times New Roman"/>
          <w:b/>
          <w:bCs/>
          <w:i/>
          <w:iCs/>
          <w:color w:val="000009"/>
          <w:spacing w:val="-11"/>
          <w:sz w:val="28"/>
          <w:szCs w:val="28"/>
        </w:rPr>
        <w:t xml:space="preserve"> </w:t>
      </w:r>
      <w:r w:rsidRPr="004E363B">
        <w:rPr>
          <w:rFonts w:ascii="Times New Roman" w:eastAsia="Times New Roman" w:hAnsi="Times New Roman" w:cs="Times New Roman"/>
          <w:b/>
          <w:bCs/>
          <w:i/>
          <w:iCs/>
          <w:color w:val="000009"/>
          <w:sz w:val="28"/>
          <w:szCs w:val="28"/>
        </w:rPr>
        <w:t>Pugliatti”</w:t>
      </w:r>
      <w:r w:rsidRPr="004E363B">
        <w:rPr>
          <w:rFonts w:ascii="Times New Roman" w:eastAsia="Times New Roman" w:hAnsi="Times New Roman" w:cs="Times New Roman"/>
          <w:b/>
          <w:bCs/>
          <w:i/>
          <w:iCs/>
          <w:color w:val="000009"/>
          <w:spacing w:val="-8"/>
          <w:sz w:val="28"/>
          <w:szCs w:val="28"/>
        </w:rPr>
        <w:t xml:space="preserve"> </w:t>
      </w:r>
      <w:r w:rsidRPr="004E363B">
        <w:rPr>
          <w:rFonts w:ascii="Times New Roman" w:eastAsia="Times New Roman" w:hAnsi="Times New Roman" w:cs="Times New Roman"/>
          <w:b/>
          <w:bCs/>
          <w:i/>
          <w:iCs/>
          <w:color w:val="000009"/>
          <w:sz w:val="28"/>
          <w:szCs w:val="28"/>
        </w:rPr>
        <w:t>–</w:t>
      </w:r>
      <w:r w:rsidRPr="004E363B">
        <w:rPr>
          <w:rFonts w:ascii="Times New Roman" w:eastAsia="Times New Roman" w:hAnsi="Times New Roman" w:cs="Times New Roman"/>
          <w:b/>
          <w:bCs/>
          <w:i/>
          <w:iCs/>
          <w:color w:val="000009"/>
          <w:spacing w:val="-10"/>
          <w:sz w:val="28"/>
          <w:szCs w:val="28"/>
        </w:rPr>
        <w:t xml:space="preserve"> </w:t>
      </w:r>
      <w:r w:rsidRPr="004E363B">
        <w:rPr>
          <w:rFonts w:ascii="Times New Roman" w:eastAsia="Times New Roman" w:hAnsi="Times New Roman" w:cs="Times New Roman"/>
          <w:b/>
          <w:bCs/>
          <w:i/>
          <w:iCs/>
          <w:color w:val="000009"/>
          <w:spacing w:val="-2"/>
          <w:sz w:val="28"/>
          <w:szCs w:val="28"/>
        </w:rPr>
        <w:t>Taormina</w:t>
      </w:r>
    </w:p>
    <w:p w:rsidR="004E363B" w:rsidRPr="004E363B" w:rsidRDefault="004E363B" w:rsidP="004E363B">
      <w:pPr>
        <w:widowControl w:val="0"/>
        <w:tabs>
          <w:tab w:val="left" w:pos="3648"/>
          <w:tab w:val="left" w:pos="6708"/>
        </w:tabs>
        <w:autoSpaceDE w:val="0"/>
        <w:autoSpaceDN w:val="0"/>
        <w:spacing w:before="48" w:after="0" w:line="240" w:lineRule="auto"/>
        <w:ind w:right="81"/>
        <w:jc w:val="center"/>
        <w:outlineLvl w:val="0"/>
        <w:rPr>
          <w:rFonts w:ascii="Times New Roman" w:eastAsia="Verdana" w:hAnsi="Verdana" w:cs="Verdana"/>
          <w:b/>
          <w:bCs/>
          <w:sz w:val="18"/>
          <w:szCs w:val="18"/>
        </w:rPr>
      </w:pPr>
      <w:r w:rsidRPr="004E363B">
        <w:rPr>
          <w:rFonts w:ascii="Times New Roman" w:eastAsia="Verdana" w:hAnsi="Verdana" w:cs="Verdana"/>
          <w:b/>
          <w:bCs/>
          <w:color w:val="000009"/>
          <w:sz w:val="18"/>
          <w:szCs w:val="18"/>
        </w:rPr>
        <w:t>Codice</w:t>
      </w:r>
      <w:r w:rsidRPr="004E363B">
        <w:rPr>
          <w:rFonts w:ascii="Times New Roman" w:eastAsia="Verdana" w:hAnsi="Verdana" w:cs="Verdana"/>
          <w:b/>
          <w:bCs/>
          <w:color w:val="000009"/>
          <w:spacing w:val="-7"/>
          <w:sz w:val="18"/>
          <w:szCs w:val="18"/>
        </w:rPr>
        <w:t xml:space="preserve"> </w:t>
      </w:r>
      <w:r w:rsidRPr="004E363B">
        <w:rPr>
          <w:rFonts w:ascii="Times New Roman" w:eastAsia="Verdana" w:hAnsi="Verdana" w:cs="Verdana"/>
          <w:b/>
          <w:bCs/>
          <w:color w:val="000009"/>
          <w:sz w:val="18"/>
          <w:szCs w:val="18"/>
        </w:rPr>
        <w:t>Meccanografico:</w:t>
      </w:r>
      <w:r w:rsidRPr="004E363B">
        <w:rPr>
          <w:rFonts w:ascii="Times New Roman" w:eastAsia="Verdana" w:hAnsi="Verdana" w:cs="Verdana"/>
          <w:b/>
          <w:bCs/>
          <w:color w:val="000009"/>
          <w:spacing w:val="35"/>
          <w:sz w:val="18"/>
          <w:szCs w:val="18"/>
        </w:rPr>
        <w:t xml:space="preserve"> </w:t>
      </w:r>
      <w:r w:rsidRPr="004E363B">
        <w:rPr>
          <w:rFonts w:ascii="Times New Roman" w:eastAsia="Verdana" w:hAnsi="Verdana" w:cs="Verdana"/>
          <w:b/>
          <w:bCs/>
          <w:color w:val="000009"/>
          <w:spacing w:val="-2"/>
          <w:sz w:val="18"/>
          <w:szCs w:val="18"/>
        </w:rPr>
        <w:t>MEIS03300G</w:t>
      </w:r>
      <w:r w:rsidRPr="004E363B">
        <w:rPr>
          <w:rFonts w:ascii="Times New Roman" w:eastAsia="Verdana" w:hAnsi="Verdana" w:cs="Verdana"/>
          <w:b/>
          <w:bCs/>
          <w:color w:val="000009"/>
          <w:sz w:val="18"/>
          <w:szCs w:val="18"/>
        </w:rPr>
        <w:tab/>
        <w:t>Codice</w:t>
      </w:r>
      <w:r w:rsidRPr="004E363B">
        <w:rPr>
          <w:rFonts w:ascii="Times New Roman" w:eastAsia="Verdana" w:hAnsi="Verdana" w:cs="Verdana"/>
          <w:b/>
          <w:bCs/>
          <w:color w:val="000009"/>
          <w:spacing w:val="-9"/>
          <w:sz w:val="18"/>
          <w:szCs w:val="18"/>
        </w:rPr>
        <w:t xml:space="preserve"> </w:t>
      </w:r>
      <w:r w:rsidRPr="004E363B">
        <w:rPr>
          <w:rFonts w:ascii="Times New Roman" w:eastAsia="Verdana" w:hAnsi="Verdana" w:cs="Verdana"/>
          <w:b/>
          <w:bCs/>
          <w:color w:val="000009"/>
          <w:sz w:val="18"/>
          <w:szCs w:val="18"/>
        </w:rPr>
        <w:t>Fiscale:</w:t>
      </w:r>
      <w:r w:rsidRPr="004E363B">
        <w:rPr>
          <w:rFonts w:ascii="Times New Roman" w:eastAsia="Verdana" w:hAnsi="Verdana" w:cs="Verdana"/>
          <w:b/>
          <w:bCs/>
          <w:color w:val="000009"/>
          <w:spacing w:val="-3"/>
          <w:sz w:val="18"/>
          <w:szCs w:val="18"/>
        </w:rPr>
        <w:t xml:space="preserve"> </w:t>
      </w:r>
      <w:r w:rsidRPr="004E363B">
        <w:rPr>
          <w:rFonts w:ascii="Times New Roman" w:eastAsia="Verdana" w:hAnsi="Verdana" w:cs="Verdana"/>
          <w:b/>
          <w:bCs/>
          <w:color w:val="000009"/>
          <w:spacing w:val="-2"/>
          <w:sz w:val="18"/>
          <w:szCs w:val="18"/>
        </w:rPr>
        <w:t>87002140835</w:t>
      </w:r>
      <w:r w:rsidRPr="004E363B">
        <w:rPr>
          <w:rFonts w:ascii="Times New Roman" w:eastAsia="Verdana" w:hAnsi="Verdana" w:cs="Verdana"/>
          <w:b/>
          <w:bCs/>
          <w:color w:val="000009"/>
          <w:sz w:val="18"/>
          <w:szCs w:val="18"/>
        </w:rPr>
        <w:tab/>
        <w:t>Codice</w:t>
      </w:r>
      <w:r w:rsidRPr="004E363B">
        <w:rPr>
          <w:rFonts w:ascii="Times New Roman" w:eastAsia="Verdana" w:hAnsi="Verdana" w:cs="Verdana"/>
          <w:b/>
          <w:bCs/>
          <w:color w:val="000009"/>
          <w:spacing w:val="-4"/>
          <w:sz w:val="18"/>
          <w:szCs w:val="18"/>
        </w:rPr>
        <w:t xml:space="preserve"> </w:t>
      </w:r>
      <w:r w:rsidRPr="004E363B">
        <w:rPr>
          <w:rFonts w:ascii="Times New Roman" w:eastAsia="Verdana" w:hAnsi="Verdana" w:cs="Verdana"/>
          <w:b/>
          <w:bCs/>
          <w:color w:val="000009"/>
          <w:sz w:val="18"/>
          <w:szCs w:val="18"/>
        </w:rPr>
        <w:t>Univoco</w:t>
      </w:r>
      <w:r w:rsidRPr="004E363B">
        <w:rPr>
          <w:rFonts w:ascii="Times New Roman" w:eastAsia="Verdana" w:hAnsi="Verdana" w:cs="Verdana"/>
          <w:b/>
          <w:bCs/>
          <w:color w:val="000009"/>
          <w:spacing w:val="-4"/>
          <w:sz w:val="18"/>
          <w:szCs w:val="18"/>
        </w:rPr>
        <w:t xml:space="preserve"> </w:t>
      </w:r>
      <w:r w:rsidRPr="004E363B">
        <w:rPr>
          <w:rFonts w:ascii="Times New Roman" w:eastAsia="Verdana" w:hAnsi="Verdana" w:cs="Verdana"/>
          <w:b/>
          <w:bCs/>
          <w:color w:val="000009"/>
          <w:sz w:val="18"/>
          <w:szCs w:val="18"/>
        </w:rPr>
        <w:t>Ufficio</w:t>
      </w:r>
      <w:r w:rsidRPr="004E363B">
        <w:rPr>
          <w:rFonts w:ascii="Times New Roman" w:eastAsia="Verdana" w:hAnsi="Verdana" w:cs="Verdana"/>
          <w:b/>
          <w:bCs/>
          <w:color w:val="000009"/>
          <w:spacing w:val="-4"/>
          <w:sz w:val="18"/>
          <w:szCs w:val="18"/>
        </w:rPr>
        <w:t xml:space="preserve"> </w:t>
      </w:r>
      <w:r w:rsidRPr="004E363B">
        <w:rPr>
          <w:rFonts w:ascii="Times New Roman" w:eastAsia="Verdana" w:hAnsi="Verdana" w:cs="Verdana"/>
          <w:b/>
          <w:bCs/>
          <w:color w:val="000009"/>
          <w:spacing w:val="-2"/>
          <w:sz w:val="18"/>
          <w:szCs w:val="18"/>
        </w:rPr>
        <w:t>UFLCGL</w:t>
      </w:r>
    </w:p>
    <w:p w:rsidR="004E363B" w:rsidRPr="004E363B" w:rsidRDefault="004E363B" w:rsidP="004E363B">
      <w:pPr>
        <w:widowControl w:val="0"/>
        <w:autoSpaceDE w:val="0"/>
        <w:autoSpaceDN w:val="0"/>
        <w:spacing w:before="33" w:after="0" w:line="240" w:lineRule="auto"/>
        <w:rPr>
          <w:rFonts w:ascii="Times New Roman" w:eastAsia="Verdana" w:hAnsi="Verdana" w:cs="Verdana"/>
          <w:b/>
          <w:sz w:val="18"/>
          <w:szCs w:val="18"/>
        </w:rPr>
      </w:pPr>
    </w:p>
    <w:p w:rsidR="00080D68" w:rsidRDefault="00080D68"/>
    <w:p w:rsidR="004E363B" w:rsidRDefault="004E363B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4E363B" w:rsidRPr="002562B6" w:rsidTr="004E363B">
        <w:tc>
          <w:tcPr>
            <w:tcW w:w="9778" w:type="dxa"/>
          </w:tcPr>
          <w:p w:rsidR="004E363B" w:rsidRPr="002562B6" w:rsidRDefault="004E363B" w:rsidP="004E363B">
            <w:pPr>
              <w:widowControl w:val="0"/>
              <w:suppressAutoHyphens/>
              <w:spacing w:line="360" w:lineRule="auto"/>
              <w:jc w:val="center"/>
              <w:rPr>
                <w:rFonts w:ascii="Times New Roman" w:eastAsia="AR PL KaitiM GB" w:hAnsi="Times New Roman" w:cs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b/>
                <w:kern w:val="1"/>
                <w:sz w:val="24"/>
                <w:szCs w:val="24"/>
                <w:lang w:eastAsia="zh-CN" w:bidi="hi-IN"/>
              </w:rPr>
              <w:t>PROGRAMMAZIONE DEL CONSIGLIO DI CLASSE</w:t>
            </w:r>
          </w:p>
          <w:p w:rsidR="004E363B" w:rsidRPr="002562B6" w:rsidRDefault="00AC0AEC" w:rsidP="00CE2191">
            <w:pPr>
              <w:widowControl w:val="0"/>
              <w:suppressAutoHyphens/>
              <w:spacing w:line="360" w:lineRule="auto"/>
              <w:jc w:val="center"/>
              <w:rPr>
                <w:rFonts w:ascii="Times New Roman" w:eastAsia="AR PL KaitiM GB" w:hAnsi="Times New Roman" w:cs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b/>
                <w:kern w:val="1"/>
                <w:sz w:val="24"/>
                <w:szCs w:val="24"/>
                <w:lang w:eastAsia="zh-CN" w:bidi="hi-IN"/>
              </w:rPr>
              <w:t xml:space="preserve">BIENNIO </w:t>
            </w:r>
            <w:r w:rsidR="000E12FF" w:rsidRPr="002562B6">
              <w:rPr>
                <w:rFonts w:ascii="Times New Roman" w:eastAsia="AR PL KaitiM GB" w:hAnsi="Times New Roman" w:cs="Times New Roman"/>
                <w:b/>
                <w:kern w:val="1"/>
                <w:sz w:val="24"/>
                <w:szCs w:val="24"/>
                <w:lang w:eastAsia="zh-CN" w:bidi="hi-IN"/>
              </w:rPr>
              <w:t>CAT</w:t>
            </w:r>
          </w:p>
          <w:p w:rsidR="004E363B" w:rsidRPr="002562B6" w:rsidRDefault="004E363B" w:rsidP="004E363B">
            <w:pPr>
              <w:widowControl w:val="0"/>
              <w:suppressAutoHyphens/>
              <w:spacing w:line="360" w:lineRule="auto"/>
              <w:jc w:val="center"/>
              <w:rPr>
                <w:rFonts w:ascii="Times New Roman" w:eastAsia="AR PL KaitiM GB" w:hAnsi="Times New Roman" w:cs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b/>
                <w:kern w:val="1"/>
                <w:sz w:val="24"/>
                <w:szCs w:val="24"/>
                <w:lang w:eastAsia="zh-CN" w:bidi="hi-IN"/>
              </w:rPr>
              <w:t>COORDINATORE PROF. ____________________________________</w:t>
            </w:r>
          </w:p>
          <w:p w:rsidR="004E363B" w:rsidRPr="002562B6" w:rsidRDefault="004E363B" w:rsidP="004E363B">
            <w:pPr>
              <w:widowControl w:val="0"/>
              <w:suppressAutoHyphens/>
              <w:spacing w:line="360" w:lineRule="auto"/>
              <w:jc w:val="center"/>
              <w:rPr>
                <w:rFonts w:ascii="Times New Roman" w:eastAsia="AR PL KaitiM GB" w:hAnsi="Times New Roman" w:cs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  <w:p w:rsidR="004E363B" w:rsidRPr="002562B6" w:rsidRDefault="004E3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E363B" w:rsidRPr="002562B6" w:rsidRDefault="004E363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42"/>
        <w:gridCol w:w="3199"/>
        <w:gridCol w:w="1995"/>
        <w:gridCol w:w="3418"/>
      </w:tblGrid>
      <w:tr w:rsidR="004E363B" w:rsidRPr="002562B6" w:rsidTr="000A6DDC">
        <w:tc>
          <w:tcPr>
            <w:tcW w:w="9778" w:type="dxa"/>
            <w:gridSpan w:val="4"/>
          </w:tcPr>
          <w:p w:rsidR="004E363B" w:rsidRPr="002562B6" w:rsidRDefault="004E363B" w:rsidP="000A6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b/>
                <w:sz w:val="24"/>
                <w:szCs w:val="24"/>
              </w:rPr>
              <w:t>CONSIGLIO DI CLASSE</w:t>
            </w:r>
          </w:p>
          <w:p w:rsidR="000A6DDC" w:rsidRPr="002562B6" w:rsidRDefault="000A6DDC" w:rsidP="000A6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0724" w:rsidRPr="002562B6" w:rsidTr="000A6DD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6"/>
        </w:trPr>
        <w:tc>
          <w:tcPr>
            <w:tcW w:w="6204" w:type="dxa"/>
            <w:gridSpan w:val="3"/>
            <w:tcBorders>
              <w:bottom w:val="single" w:sz="4" w:space="0" w:color="auto"/>
            </w:tcBorders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b/>
                <w:sz w:val="24"/>
                <w:szCs w:val="24"/>
              </w:rPr>
              <w:t>DOCENTI</w:t>
            </w:r>
          </w:p>
        </w:tc>
        <w:tc>
          <w:tcPr>
            <w:tcW w:w="3574" w:type="dxa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b/>
                <w:sz w:val="24"/>
                <w:szCs w:val="24"/>
              </w:rPr>
              <w:t>DISCIPLINE</w:t>
            </w:r>
          </w:p>
        </w:tc>
      </w:tr>
      <w:tr w:rsidR="00D10724" w:rsidRPr="002562B6" w:rsidTr="000A6DDC">
        <w:tc>
          <w:tcPr>
            <w:tcW w:w="1242" w:type="dxa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PROF</w:t>
            </w:r>
          </w:p>
        </w:tc>
        <w:tc>
          <w:tcPr>
            <w:tcW w:w="4962" w:type="dxa"/>
            <w:gridSpan w:val="2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724" w:rsidRPr="002562B6" w:rsidTr="000A6DDC">
        <w:tc>
          <w:tcPr>
            <w:tcW w:w="1242" w:type="dxa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PROF</w:t>
            </w:r>
          </w:p>
        </w:tc>
        <w:tc>
          <w:tcPr>
            <w:tcW w:w="4962" w:type="dxa"/>
            <w:gridSpan w:val="2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724" w:rsidRPr="002562B6" w:rsidTr="000A6DDC">
        <w:tc>
          <w:tcPr>
            <w:tcW w:w="1242" w:type="dxa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PROF</w:t>
            </w:r>
          </w:p>
        </w:tc>
        <w:tc>
          <w:tcPr>
            <w:tcW w:w="4962" w:type="dxa"/>
            <w:gridSpan w:val="2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724" w:rsidRPr="002562B6" w:rsidTr="000A6DDC">
        <w:tc>
          <w:tcPr>
            <w:tcW w:w="1242" w:type="dxa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PROF</w:t>
            </w:r>
          </w:p>
        </w:tc>
        <w:tc>
          <w:tcPr>
            <w:tcW w:w="4962" w:type="dxa"/>
            <w:gridSpan w:val="2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724" w:rsidRPr="002562B6" w:rsidTr="000A6DDC">
        <w:tc>
          <w:tcPr>
            <w:tcW w:w="1242" w:type="dxa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PROF</w:t>
            </w:r>
          </w:p>
        </w:tc>
        <w:tc>
          <w:tcPr>
            <w:tcW w:w="4962" w:type="dxa"/>
            <w:gridSpan w:val="2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724" w:rsidRPr="002562B6" w:rsidTr="000A6DDC">
        <w:tc>
          <w:tcPr>
            <w:tcW w:w="1242" w:type="dxa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PROF</w:t>
            </w:r>
          </w:p>
        </w:tc>
        <w:tc>
          <w:tcPr>
            <w:tcW w:w="4962" w:type="dxa"/>
            <w:gridSpan w:val="2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724" w:rsidRPr="002562B6" w:rsidTr="000A6DDC">
        <w:tc>
          <w:tcPr>
            <w:tcW w:w="1242" w:type="dxa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PROF</w:t>
            </w:r>
          </w:p>
        </w:tc>
        <w:tc>
          <w:tcPr>
            <w:tcW w:w="4962" w:type="dxa"/>
            <w:gridSpan w:val="2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724" w:rsidRPr="002562B6" w:rsidTr="000A6DDC">
        <w:tc>
          <w:tcPr>
            <w:tcW w:w="1242" w:type="dxa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PROF</w:t>
            </w:r>
          </w:p>
        </w:tc>
        <w:tc>
          <w:tcPr>
            <w:tcW w:w="4962" w:type="dxa"/>
            <w:gridSpan w:val="2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724" w:rsidRPr="002562B6" w:rsidTr="000A6DDC">
        <w:tc>
          <w:tcPr>
            <w:tcW w:w="1242" w:type="dxa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PROF</w:t>
            </w:r>
          </w:p>
        </w:tc>
        <w:tc>
          <w:tcPr>
            <w:tcW w:w="4962" w:type="dxa"/>
            <w:gridSpan w:val="2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724" w:rsidRPr="002562B6" w:rsidTr="000A6DDC">
        <w:tc>
          <w:tcPr>
            <w:tcW w:w="1242" w:type="dxa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PROF</w:t>
            </w:r>
          </w:p>
        </w:tc>
        <w:tc>
          <w:tcPr>
            <w:tcW w:w="4962" w:type="dxa"/>
            <w:gridSpan w:val="2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724" w:rsidRPr="002562B6" w:rsidTr="000A6DDC">
        <w:tc>
          <w:tcPr>
            <w:tcW w:w="1242" w:type="dxa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PROF</w:t>
            </w:r>
          </w:p>
        </w:tc>
        <w:tc>
          <w:tcPr>
            <w:tcW w:w="4962" w:type="dxa"/>
            <w:gridSpan w:val="2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724" w:rsidRPr="002562B6" w:rsidTr="000A6DDC">
        <w:tc>
          <w:tcPr>
            <w:tcW w:w="1242" w:type="dxa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PROF</w:t>
            </w:r>
          </w:p>
        </w:tc>
        <w:tc>
          <w:tcPr>
            <w:tcW w:w="4962" w:type="dxa"/>
            <w:gridSpan w:val="2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</w:tcPr>
          <w:p w:rsidR="00D10724" w:rsidRPr="002562B6" w:rsidRDefault="00D10724" w:rsidP="000A6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DDC" w:rsidRPr="002562B6" w:rsidTr="000A6DD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7"/>
        </w:trPr>
        <w:tc>
          <w:tcPr>
            <w:tcW w:w="4644" w:type="dxa"/>
            <w:gridSpan w:val="2"/>
          </w:tcPr>
          <w:p w:rsidR="000A6DDC" w:rsidRPr="002562B6" w:rsidRDefault="000A6DDC" w:rsidP="000A6DDC">
            <w:pPr>
              <w:spacing w:after="200" w:line="27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b/>
                <w:sz w:val="24"/>
                <w:szCs w:val="24"/>
              </w:rPr>
              <w:t>COMPONENTE GENITORI</w:t>
            </w:r>
          </w:p>
        </w:tc>
        <w:tc>
          <w:tcPr>
            <w:tcW w:w="5134" w:type="dxa"/>
            <w:gridSpan w:val="2"/>
          </w:tcPr>
          <w:p w:rsidR="000A6DDC" w:rsidRPr="002562B6" w:rsidRDefault="000A6DDC" w:rsidP="000A6DDC">
            <w:pPr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b/>
                <w:sz w:val="24"/>
                <w:szCs w:val="24"/>
              </w:rPr>
              <w:t>COMPONENTE ALUNNI</w:t>
            </w:r>
          </w:p>
        </w:tc>
      </w:tr>
      <w:tr w:rsidR="000A6DDC" w:rsidRPr="002562B6" w:rsidTr="000A6DD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1242" w:type="dxa"/>
          </w:tcPr>
          <w:p w:rsidR="000A6DDC" w:rsidRPr="002562B6" w:rsidRDefault="000A6DDC" w:rsidP="000A6DDC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SIGN.</w:t>
            </w:r>
          </w:p>
        </w:tc>
        <w:tc>
          <w:tcPr>
            <w:tcW w:w="3402" w:type="dxa"/>
          </w:tcPr>
          <w:p w:rsidR="000A6DDC" w:rsidRPr="002562B6" w:rsidRDefault="000A6DDC" w:rsidP="000A6DDC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A6DDC" w:rsidRPr="002562B6" w:rsidRDefault="000A6DDC" w:rsidP="000A6DDC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STUDENTE/SSA</w:t>
            </w:r>
          </w:p>
        </w:tc>
        <w:tc>
          <w:tcPr>
            <w:tcW w:w="3574" w:type="dxa"/>
          </w:tcPr>
          <w:p w:rsidR="000A6DDC" w:rsidRPr="002562B6" w:rsidRDefault="000A6DDC" w:rsidP="000A6DDC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DDC" w:rsidRPr="002562B6" w:rsidTr="000A6DD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3"/>
        </w:trPr>
        <w:tc>
          <w:tcPr>
            <w:tcW w:w="1242" w:type="dxa"/>
          </w:tcPr>
          <w:p w:rsidR="000A6DDC" w:rsidRPr="002562B6" w:rsidRDefault="000A6DDC" w:rsidP="000A6DDC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SIGN.</w:t>
            </w:r>
          </w:p>
        </w:tc>
        <w:tc>
          <w:tcPr>
            <w:tcW w:w="3402" w:type="dxa"/>
          </w:tcPr>
          <w:p w:rsidR="000A6DDC" w:rsidRPr="002562B6" w:rsidRDefault="000A6DDC" w:rsidP="000A6DDC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A6DDC" w:rsidRPr="002562B6" w:rsidRDefault="000A6DDC" w:rsidP="000A6DDC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STUDENTE/SSA</w:t>
            </w:r>
          </w:p>
        </w:tc>
        <w:tc>
          <w:tcPr>
            <w:tcW w:w="3574" w:type="dxa"/>
          </w:tcPr>
          <w:p w:rsidR="000A6DDC" w:rsidRPr="002562B6" w:rsidRDefault="000A6DDC" w:rsidP="000A6DDC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A6DDC" w:rsidRDefault="000A6DDC">
      <w:pPr>
        <w:rPr>
          <w:rFonts w:ascii="Times New Roman" w:hAnsi="Times New Roman" w:cs="Times New Roman"/>
          <w:sz w:val="24"/>
          <w:szCs w:val="24"/>
        </w:rPr>
      </w:pPr>
    </w:p>
    <w:p w:rsidR="00C12568" w:rsidRDefault="00C12568">
      <w:pPr>
        <w:rPr>
          <w:rFonts w:ascii="Times New Roman" w:hAnsi="Times New Roman" w:cs="Times New Roman"/>
          <w:sz w:val="24"/>
          <w:szCs w:val="24"/>
        </w:rPr>
      </w:pPr>
    </w:p>
    <w:p w:rsidR="00C12568" w:rsidRDefault="00C12568">
      <w:pPr>
        <w:rPr>
          <w:rFonts w:ascii="Times New Roman" w:hAnsi="Times New Roman" w:cs="Times New Roman"/>
          <w:sz w:val="24"/>
          <w:szCs w:val="24"/>
        </w:rPr>
      </w:pPr>
    </w:p>
    <w:p w:rsidR="00C12568" w:rsidRDefault="00C12568">
      <w:pPr>
        <w:rPr>
          <w:rFonts w:ascii="Times New Roman" w:hAnsi="Times New Roman" w:cs="Times New Roman"/>
          <w:sz w:val="24"/>
          <w:szCs w:val="24"/>
        </w:rPr>
      </w:pPr>
    </w:p>
    <w:p w:rsidR="00C12568" w:rsidRDefault="00C12568">
      <w:pPr>
        <w:rPr>
          <w:rFonts w:ascii="Times New Roman" w:hAnsi="Times New Roman" w:cs="Times New Roman"/>
          <w:sz w:val="24"/>
          <w:szCs w:val="24"/>
        </w:rPr>
      </w:pPr>
    </w:p>
    <w:p w:rsidR="00C12568" w:rsidRPr="002562B6" w:rsidRDefault="00C1256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0A6DDC" w:rsidRPr="002562B6" w:rsidTr="00EC25C2">
        <w:tc>
          <w:tcPr>
            <w:tcW w:w="9889" w:type="dxa"/>
          </w:tcPr>
          <w:p w:rsidR="000A6DDC" w:rsidRPr="002562B6" w:rsidRDefault="000A6DDC" w:rsidP="000A6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SITUAZIONE INIZIALE DELLA CLASSE</w:t>
            </w:r>
          </w:p>
          <w:p w:rsidR="00EC25C2" w:rsidRPr="002562B6" w:rsidRDefault="00EC25C2" w:rsidP="00EC25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A6DDC" w:rsidRPr="002562B6" w:rsidRDefault="000A6DDC" w:rsidP="000A6DDC">
      <w:pPr>
        <w:widowControl w:val="0"/>
        <w:suppressAutoHyphens/>
        <w:spacing w:after="0" w:line="240" w:lineRule="auto"/>
        <w:rPr>
          <w:rFonts w:ascii="Times New Roman" w:eastAsia="AR PL KaitiM GB" w:hAnsi="Times New Roman" w:cs="Times New Roman"/>
          <w:kern w:val="1"/>
          <w:sz w:val="24"/>
          <w:szCs w:val="24"/>
          <w:lang w:eastAsia="zh-CN" w:bidi="hi-IN"/>
        </w:rPr>
      </w:pPr>
      <w:r w:rsidRPr="002562B6">
        <w:rPr>
          <w:rFonts w:ascii="Times New Roman" w:eastAsia="AR PL KaitiM GB" w:hAnsi="Times New Roman" w:cs="Times New Roman"/>
          <w:b/>
          <w:bCs/>
          <w:kern w:val="1"/>
          <w:sz w:val="24"/>
          <w:szCs w:val="24"/>
          <w:lang w:eastAsia="zh-CN" w:bidi="hi-IN"/>
        </w:rPr>
        <w:t>ESITO PR</w:t>
      </w:r>
      <w:r w:rsidR="00EC25C2" w:rsidRPr="002562B6">
        <w:rPr>
          <w:rFonts w:ascii="Times New Roman" w:eastAsia="AR PL KaitiM GB" w:hAnsi="Times New Roman" w:cs="Times New Roman"/>
          <w:b/>
          <w:bCs/>
          <w:kern w:val="1"/>
          <w:sz w:val="24"/>
          <w:szCs w:val="24"/>
          <w:lang w:eastAsia="zh-CN" w:bidi="hi-IN"/>
        </w:rPr>
        <w:t xml:space="preserve">OVE DI INGRESSO </w:t>
      </w:r>
    </w:p>
    <w:p w:rsidR="000A6DDC" w:rsidRPr="002562B6" w:rsidRDefault="000A6DDC" w:rsidP="00EC25C2">
      <w:pPr>
        <w:widowControl w:val="0"/>
        <w:suppressAutoHyphens/>
        <w:spacing w:after="0" w:line="240" w:lineRule="auto"/>
        <w:rPr>
          <w:rFonts w:ascii="Times New Roman" w:eastAsia="AR PL KaitiM GB" w:hAnsi="Times New Roman" w:cs="Times New Roman"/>
          <w:kern w:val="1"/>
          <w:sz w:val="24"/>
          <w:szCs w:val="24"/>
          <w:lang w:eastAsia="zh-CN" w:bidi="hi-IN"/>
        </w:rPr>
      </w:pPr>
      <w:r w:rsidRPr="002562B6">
        <w:rPr>
          <w:rFonts w:ascii="Times New Roman" w:eastAsia="AR PL KaitiM GB" w:hAnsi="Times New Roman" w:cs="Times New Roman"/>
          <w:kern w:val="1"/>
          <w:sz w:val="24"/>
          <w:szCs w:val="24"/>
          <w:lang w:eastAsia="zh-CN" w:bidi="hi-IN"/>
        </w:rPr>
        <w:t>(Dati in percentuale per indicatore)</w:t>
      </w:r>
    </w:p>
    <w:p w:rsidR="000A6DDC" w:rsidRPr="002562B6" w:rsidRDefault="000A6DDC" w:rsidP="000A6DDC">
      <w:pPr>
        <w:widowControl w:val="0"/>
        <w:suppressAutoHyphens/>
        <w:spacing w:after="0" w:line="240" w:lineRule="auto"/>
        <w:ind w:left="360"/>
        <w:rPr>
          <w:rFonts w:ascii="Times New Roman" w:eastAsia="AR PL KaitiM GB" w:hAnsi="Times New Roman" w:cs="Times New Roman"/>
          <w:kern w:val="1"/>
          <w:sz w:val="24"/>
          <w:szCs w:val="24"/>
          <w:lang w:eastAsia="zh-CN" w:bidi="hi-IN"/>
        </w:rPr>
      </w:pPr>
    </w:p>
    <w:tbl>
      <w:tblPr>
        <w:tblW w:w="9959" w:type="dxa"/>
        <w:tblInd w:w="-10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51"/>
        <w:gridCol w:w="2651"/>
        <w:gridCol w:w="2652"/>
        <w:gridCol w:w="2005"/>
      </w:tblGrid>
      <w:tr w:rsidR="000A6DDC" w:rsidRPr="002562B6" w:rsidTr="00EC25C2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6DDC" w:rsidRPr="002562B6" w:rsidRDefault="00EC25C2" w:rsidP="000A6DD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 PL KaitiM GB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zh-CN" w:bidi="hi-IN"/>
              </w:rPr>
              <w:t>% ALUNNI LIVELLO ALTO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6DDC" w:rsidRPr="002562B6" w:rsidRDefault="00EC25C2" w:rsidP="000A6DD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 PL KaitiM GB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zh-CN" w:bidi="hi-IN"/>
              </w:rPr>
              <w:t>% ALUNNI LIVELLO MEDIO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6DDC" w:rsidRPr="002562B6" w:rsidRDefault="00EC25C2" w:rsidP="000A6DD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 PL KaitiM GB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zh-CN" w:bidi="hi-IN"/>
              </w:rPr>
              <w:t>% ALUNNI LIVELLO BASSO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6DDC" w:rsidRPr="002562B6" w:rsidRDefault="00EC25C2" w:rsidP="000A6DD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 PL KaitiM GB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zh-CN" w:bidi="hi-IN"/>
              </w:rPr>
              <w:t>% ALUNNI ASSENTI</w:t>
            </w:r>
          </w:p>
        </w:tc>
      </w:tr>
      <w:tr w:rsidR="000A6DDC" w:rsidRPr="002562B6" w:rsidTr="00EC25C2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6DDC" w:rsidRPr="002562B6" w:rsidRDefault="000A6DDC" w:rsidP="000A6DDC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6DDC" w:rsidRPr="002562B6" w:rsidRDefault="000A6DDC" w:rsidP="000A6DDC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6DDC" w:rsidRPr="002562B6" w:rsidRDefault="000A6DDC" w:rsidP="000A6DDC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6DDC" w:rsidRPr="002562B6" w:rsidRDefault="000A6DDC" w:rsidP="000A6DDC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:rsidR="002F49BA" w:rsidRPr="002562B6" w:rsidRDefault="002F49BA" w:rsidP="002F49BA">
      <w:pPr>
        <w:widowControl w:val="0"/>
        <w:suppressAutoHyphens/>
        <w:spacing w:after="0" w:line="240" w:lineRule="auto"/>
        <w:rPr>
          <w:rFonts w:ascii="Times New Roman" w:eastAsia="AR PL KaitiM GB" w:hAnsi="Times New Roman" w:cs="Times New Roman"/>
          <w:b/>
          <w:bCs/>
          <w:i/>
          <w:iCs/>
          <w:kern w:val="1"/>
          <w:sz w:val="24"/>
          <w:szCs w:val="24"/>
          <w:lang w:eastAsia="zh-CN" w:bidi="hi-IN"/>
        </w:rPr>
      </w:pPr>
    </w:p>
    <w:p w:rsidR="00F173E8" w:rsidRPr="002562B6" w:rsidRDefault="00F173E8" w:rsidP="002F49BA">
      <w:pPr>
        <w:widowControl w:val="0"/>
        <w:suppressAutoHyphens/>
        <w:spacing w:after="0" w:line="240" w:lineRule="auto"/>
        <w:rPr>
          <w:rFonts w:ascii="Times New Roman" w:eastAsia="AR PL KaitiM GB" w:hAnsi="Times New Roman" w:cs="Times New Roman"/>
          <w:b/>
          <w:bCs/>
          <w:kern w:val="1"/>
          <w:sz w:val="24"/>
          <w:szCs w:val="24"/>
          <w:lang w:eastAsia="zh-CN" w:bidi="hi-IN"/>
        </w:rPr>
      </w:pPr>
      <w:r w:rsidRPr="002562B6">
        <w:rPr>
          <w:rFonts w:ascii="Times New Roman" w:eastAsia="AR PL KaitiM GB" w:hAnsi="Times New Roman" w:cs="Times New Roman"/>
          <w:b/>
          <w:bCs/>
          <w:kern w:val="1"/>
          <w:sz w:val="24"/>
          <w:szCs w:val="24"/>
          <w:lang w:eastAsia="zh-CN" w:bidi="hi-IN"/>
        </w:rPr>
        <w:t xml:space="preserve">ALUNNI </w:t>
      </w:r>
      <w:r w:rsidRPr="002562B6">
        <w:rPr>
          <w:rFonts w:ascii="Times New Roman" w:eastAsia="AR PL KaitiM GB" w:hAnsi="Times New Roman" w:cs="Times New Roman"/>
          <w:b/>
          <w:bCs/>
          <w:iCs/>
          <w:kern w:val="1"/>
          <w:sz w:val="24"/>
          <w:szCs w:val="24"/>
          <w:lang w:eastAsia="zh-CN" w:bidi="hi-IN"/>
        </w:rPr>
        <w:t>BES</w:t>
      </w:r>
    </w:p>
    <w:p w:rsidR="00F173E8" w:rsidRPr="002562B6" w:rsidRDefault="00F173E8" w:rsidP="00F173E8">
      <w:pPr>
        <w:widowControl w:val="0"/>
        <w:suppressAutoHyphens/>
        <w:spacing w:after="0" w:line="240" w:lineRule="auto"/>
        <w:ind w:left="2160"/>
        <w:rPr>
          <w:rFonts w:ascii="Times New Roman" w:eastAsia="AR PL KaitiM GB" w:hAnsi="Times New Roman" w:cs="Times New Roman"/>
          <w:kern w:val="1"/>
          <w:sz w:val="24"/>
          <w:szCs w:val="24"/>
          <w:lang w:eastAsia="zh-CN" w:bidi="hi-IN"/>
        </w:rPr>
      </w:pPr>
      <w:r w:rsidRPr="002562B6">
        <w:rPr>
          <w:rFonts w:ascii="Times New Roman" w:eastAsia="AR PL KaitiM GB" w:hAnsi="Times New Roman" w:cs="Times New Roman"/>
          <w:b/>
          <w:bCs/>
          <w:kern w:val="1"/>
          <w:sz w:val="24"/>
          <w:szCs w:val="24"/>
          <w:lang w:eastAsia="zh-CN" w:bidi="hi-IN"/>
        </w:rPr>
        <w:t xml:space="preserve">Totale alunni n°    di </w:t>
      </w:r>
      <w:proofErr w:type="gramStart"/>
      <w:r w:rsidRPr="002562B6">
        <w:rPr>
          <w:rFonts w:ascii="Times New Roman" w:eastAsia="AR PL KaitiM GB" w:hAnsi="Times New Roman" w:cs="Times New Roman"/>
          <w:b/>
          <w:bCs/>
          <w:kern w:val="1"/>
          <w:sz w:val="24"/>
          <w:szCs w:val="24"/>
          <w:lang w:eastAsia="zh-CN" w:bidi="hi-IN"/>
        </w:rPr>
        <w:t>cui :Disabili</w:t>
      </w:r>
      <w:proofErr w:type="gramEnd"/>
      <w:r w:rsidRPr="002562B6">
        <w:rPr>
          <w:rFonts w:ascii="Times New Roman" w:eastAsia="AR PL KaitiM GB" w:hAnsi="Times New Roman" w:cs="Times New Roman"/>
          <w:b/>
          <w:bCs/>
          <w:kern w:val="1"/>
          <w:sz w:val="24"/>
          <w:szCs w:val="24"/>
          <w:lang w:eastAsia="zh-CN" w:bidi="hi-IN"/>
        </w:rPr>
        <w:t>-(DSA-DHD)</w:t>
      </w:r>
    </w:p>
    <w:tbl>
      <w:tblPr>
        <w:tblW w:w="9817" w:type="dxa"/>
        <w:tblInd w:w="-10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30"/>
        <w:gridCol w:w="2126"/>
        <w:gridCol w:w="2693"/>
        <w:gridCol w:w="2268"/>
      </w:tblGrid>
      <w:tr w:rsidR="00F173E8" w:rsidRPr="002562B6" w:rsidTr="00BE5F00">
        <w:trPr>
          <w:cantSplit/>
          <w:trHeight w:val="290"/>
        </w:trPr>
        <w:tc>
          <w:tcPr>
            <w:tcW w:w="2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240" w:after="60" w:line="240" w:lineRule="auto"/>
              <w:ind w:left="1008" w:hanging="1008"/>
              <w:outlineLvl w:val="4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1"/>
                <w:sz w:val="24"/>
                <w:szCs w:val="24"/>
                <w:lang w:eastAsia="zh-CN" w:bidi="hi-IN"/>
              </w:rPr>
              <w:t>Nominativo</w:t>
            </w:r>
          </w:p>
        </w:tc>
        <w:tc>
          <w:tcPr>
            <w:tcW w:w="7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  <w:t>Tipologia di programmazione seguita</w:t>
            </w:r>
          </w:p>
        </w:tc>
      </w:tr>
      <w:tr w:rsidR="00F173E8" w:rsidRPr="002562B6" w:rsidTr="00BE5F00">
        <w:trPr>
          <w:cantSplit/>
          <w:trHeight w:val="290"/>
        </w:trPr>
        <w:tc>
          <w:tcPr>
            <w:tcW w:w="2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napToGrid w:val="0"/>
              <w:spacing w:before="240" w:after="60" w:line="240" w:lineRule="auto"/>
              <w:ind w:left="1008" w:hanging="1008"/>
              <w:outlineLvl w:val="4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>programma individualizzato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>programma facilitato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>programmazione di classe</w:t>
            </w:r>
          </w:p>
        </w:tc>
      </w:tr>
      <w:tr w:rsidR="00F173E8" w:rsidRPr="002562B6" w:rsidTr="00BE5F00">
        <w:trPr>
          <w:cantSplit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F173E8" w:rsidRPr="002562B6" w:rsidTr="00BE5F00">
        <w:trPr>
          <w:cantSplit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F173E8" w:rsidRPr="002562B6" w:rsidTr="00BE5F00">
        <w:trPr>
          <w:cantSplit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F173E8" w:rsidRPr="002562B6" w:rsidTr="00BE5F00">
        <w:trPr>
          <w:cantSplit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:rsidR="002E54AF" w:rsidRPr="002562B6" w:rsidRDefault="002E54AF" w:rsidP="002E54AF">
      <w:pPr>
        <w:widowControl w:val="0"/>
        <w:suppressAutoHyphens/>
        <w:spacing w:after="0" w:line="240" w:lineRule="auto"/>
        <w:rPr>
          <w:rFonts w:ascii="Times New Roman" w:eastAsia="AR PL KaitiM GB" w:hAnsi="Times New Roman" w:cs="Times New Roman"/>
          <w:kern w:val="1"/>
          <w:sz w:val="24"/>
          <w:szCs w:val="24"/>
          <w:lang w:eastAsia="zh-CN" w:bidi="hi-IN"/>
        </w:rPr>
      </w:pPr>
    </w:p>
    <w:p w:rsidR="00F173E8" w:rsidRPr="002562B6" w:rsidRDefault="00F173E8" w:rsidP="002E54AF">
      <w:pPr>
        <w:widowControl w:val="0"/>
        <w:suppressAutoHyphens/>
        <w:spacing w:after="0" w:line="240" w:lineRule="auto"/>
        <w:rPr>
          <w:rFonts w:ascii="Times New Roman" w:eastAsia="AR PL KaitiM GB" w:hAnsi="Times New Roman" w:cs="Times New Roman"/>
          <w:b/>
          <w:bCs/>
          <w:kern w:val="1"/>
          <w:sz w:val="24"/>
          <w:szCs w:val="24"/>
          <w:lang w:eastAsia="zh-CN" w:bidi="hi-IN"/>
        </w:rPr>
      </w:pPr>
      <w:r w:rsidRPr="002562B6">
        <w:rPr>
          <w:rFonts w:ascii="Times New Roman" w:eastAsia="AR PL KaitiM GB" w:hAnsi="Times New Roman" w:cs="Times New Roman"/>
          <w:b/>
          <w:bCs/>
          <w:kern w:val="1"/>
          <w:sz w:val="24"/>
          <w:szCs w:val="24"/>
          <w:lang w:eastAsia="zh-CN" w:bidi="hi-IN"/>
        </w:rPr>
        <w:t>ALUNNI STRANIERI</w:t>
      </w:r>
    </w:p>
    <w:p w:rsidR="002E54AF" w:rsidRPr="002562B6" w:rsidRDefault="002E54AF" w:rsidP="002E54AF">
      <w:pPr>
        <w:widowControl w:val="0"/>
        <w:suppressAutoHyphens/>
        <w:spacing w:after="0" w:line="240" w:lineRule="auto"/>
        <w:rPr>
          <w:rFonts w:ascii="Times New Roman" w:eastAsia="AR PL KaitiM GB" w:hAnsi="Times New Roman" w:cs="Times New Roman"/>
          <w:b/>
          <w:bCs/>
          <w:kern w:val="1"/>
          <w:sz w:val="24"/>
          <w:szCs w:val="24"/>
          <w:lang w:eastAsia="zh-CN" w:bidi="hi-IN"/>
        </w:rPr>
      </w:pPr>
    </w:p>
    <w:p w:rsidR="00F173E8" w:rsidRPr="002562B6" w:rsidRDefault="00F173E8" w:rsidP="00F173E8">
      <w:pPr>
        <w:widowControl w:val="0"/>
        <w:suppressAutoHyphens/>
        <w:spacing w:after="0" w:line="240" w:lineRule="auto"/>
        <w:ind w:left="2160"/>
        <w:rPr>
          <w:rFonts w:ascii="Times New Roman" w:eastAsia="AR PL KaitiM GB" w:hAnsi="Times New Roman" w:cs="Times New Roman"/>
          <w:kern w:val="1"/>
          <w:sz w:val="24"/>
          <w:szCs w:val="24"/>
          <w:lang w:eastAsia="zh-CN" w:bidi="hi-IN"/>
        </w:rPr>
      </w:pPr>
      <w:r w:rsidRPr="002562B6">
        <w:rPr>
          <w:rFonts w:ascii="Times New Roman" w:eastAsia="AR PL KaitiM GB" w:hAnsi="Times New Roman" w:cs="Times New Roman"/>
          <w:b/>
          <w:bCs/>
          <w:kern w:val="1"/>
          <w:sz w:val="24"/>
          <w:szCs w:val="24"/>
          <w:lang w:eastAsia="zh-CN" w:bidi="hi-IN"/>
        </w:rPr>
        <w:t xml:space="preserve">Totale alunni n°  </w:t>
      </w:r>
    </w:p>
    <w:tbl>
      <w:tblPr>
        <w:tblW w:w="9817" w:type="dxa"/>
        <w:tblInd w:w="-10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88"/>
        <w:gridCol w:w="1559"/>
        <w:gridCol w:w="1276"/>
        <w:gridCol w:w="1134"/>
        <w:gridCol w:w="1276"/>
        <w:gridCol w:w="992"/>
        <w:gridCol w:w="992"/>
      </w:tblGrid>
      <w:tr w:rsidR="00F173E8" w:rsidRPr="002562B6" w:rsidTr="00BE5F00">
        <w:trPr>
          <w:cantSplit/>
          <w:trHeight w:val="413"/>
        </w:trPr>
        <w:tc>
          <w:tcPr>
            <w:tcW w:w="2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240" w:after="60" w:line="240" w:lineRule="auto"/>
              <w:ind w:left="1008" w:hanging="1008"/>
              <w:outlineLvl w:val="4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1"/>
                <w:sz w:val="24"/>
                <w:szCs w:val="24"/>
                <w:lang w:eastAsia="zh-CN" w:bidi="hi-IN"/>
              </w:rPr>
              <w:t>Nominativo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Anni di permanenza </w:t>
            </w:r>
          </w:p>
          <w:p w:rsidR="00F173E8" w:rsidRPr="002562B6" w:rsidRDefault="00F173E8" w:rsidP="00F173E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in Italia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5F00" w:rsidRPr="002562B6" w:rsidRDefault="00BE5F00" w:rsidP="00BE5F00">
            <w:pPr>
              <w:widowControl w:val="0"/>
              <w:numPr>
                <w:ilvl w:val="4"/>
                <w:numId w:val="0"/>
              </w:numPr>
              <w:tabs>
                <w:tab w:val="num" w:pos="0"/>
              </w:tabs>
              <w:suppressAutoHyphens/>
              <w:spacing w:before="240" w:after="6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eastAsia="zh-CN" w:bidi="hi-IN"/>
              </w:rPr>
              <w:t>Lingua madre</w:t>
            </w:r>
          </w:p>
        </w:tc>
        <w:tc>
          <w:tcPr>
            <w:tcW w:w="4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keepNext/>
              <w:widowControl w:val="0"/>
              <w:tabs>
                <w:tab w:val="num" w:pos="0"/>
              </w:tabs>
              <w:suppressAutoHyphens/>
              <w:spacing w:before="240" w:after="6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  <w:t>Livello conoscenza lingua italiana</w:t>
            </w:r>
          </w:p>
        </w:tc>
      </w:tr>
      <w:tr w:rsidR="00F173E8" w:rsidRPr="002562B6" w:rsidTr="00BE5F00">
        <w:trPr>
          <w:cantSplit/>
          <w:trHeight w:val="288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>scarsa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>sufficiente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>buona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>ottima</w:t>
            </w:r>
          </w:p>
        </w:tc>
      </w:tr>
      <w:tr w:rsidR="00F173E8" w:rsidRPr="002562B6" w:rsidTr="00BE5F00"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F173E8" w:rsidRPr="002562B6" w:rsidTr="00BE5F00"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73E8" w:rsidRPr="002562B6" w:rsidRDefault="00F173E8" w:rsidP="00F173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 PL KaitiM GB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:rsidR="000A6DDC" w:rsidRPr="002562B6" w:rsidRDefault="000A6DDC">
      <w:pPr>
        <w:rPr>
          <w:rFonts w:ascii="Times New Roman" w:hAnsi="Times New Roman" w:cs="Times New Roman"/>
          <w:sz w:val="24"/>
          <w:szCs w:val="24"/>
        </w:rPr>
      </w:pPr>
    </w:p>
    <w:p w:rsidR="00F173E8" w:rsidRPr="002562B6" w:rsidRDefault="00F173E8" w:rsidP="002E54AF">
      <w:pPr>
        <w:widowControl w:val="0"/>
        <w:suppressAutoHyphens/>
        <w:spacing w:after="0" w:line="240" w:lineRule="auto"/>
        <w:rPr>
          <w:rFonts w:ascii="Times New Roman" w:eastAsia="AR PL KaitiM GB" w:hAnsi="Times New Roman" w:cs="Times New Roman"/>
          <w:i/>
          <w:iCs/>
          <w:color w:val="000000"/>
          <w:kern w:val="1"/>
          <w:sz w:val="24"/>
          <w:szCs w:val="24"/>
          <w:lang w:eastAsia="zh-CN" w:bidi="hi-IN"/>
        </w:rPr>
      </w:pPr>
      <w:r w:rsidRPr="002562B6">
        <w:rPr>
          <w:rFonts w:ascii="Times New Roman" w:eastAsia="AR PL KaitiM GB" w:hAnsi="Times New Roman" w:cs="Times New Roman"/>
          <w:b/>
          <w:bCs/>
          <w:kern w:val="1"/>
          <w:sz w:val="24"/>
          <w:szCs w:val="24"/>
          <w:lang w:eastAsia="zh-CN" w:bidi="hi-IN"/>
        </w:rPr>
        <w:t xml:space="preserve">EVENTUALI BISOGNI PARTICOLA RILEVATI PER SINGOLO ALUNNO O PER GRUPPI DI ALUNNI O PER L’INTERA CLASSE </w:t>
      </w:r>
    </w:p>
    <w:p w:rsidR="00B679CD" w:rsidRDefault="00F173E8" w:rsidP="00B679CD">
      <w:pPr>
        <w:spacing w:after="0" w:line="240" w:lineRule="auto"/>
        <w:rPr>
          <w:rFonts w:ascii="Times New Roman" w:eastAsia="AR PL KaitiM GB" w:hAnsi="Times New Roman" w:cs="Times New Roman"/>
          <w:b/>
          <w:iCs/>
          <w:color w:val="000000"/>
          <w:kern w:val="2"/>
          <w:sz w:val="24"/>
          <w:szCs w:val="24"/>
          <w:lang w:eastAsia="zh-CN" w:bidi="hi-IN"/>
        </w:rPr>
      </w:pPr>
      <w:r w:rsidRPr="002562B6">
        <w:rPr>
          <w:rFonts w:ascii="Times New Roman" w:eastAsia="AR PL KaitiM GB" w:hAnsi="Times New Roman" w:cs="Times New Roman"/>
          <w:i/>
          <w:iCs/>
          <w:color w:val="000000"/>
          <w:kern w:val="1"/>
          <w:sz w:val="24"/>
          <w:szCs w:val="24"/>
          <w:lang w:eastAsia="zh-CN" w:bidi="hi-I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54603" w:rsidRPr="002562B6">
        <w:rPr>
          <w:rFonts w:ascii="Times New Roman" w:eastAsia="AR PL KaitiM GB" w:hAnsi="Times New Roman" w:cs="Times New Roman"/>
          <w:b/>
          <w:iCs/>
          <w:color w:val="000000"/>
          <w:kern w:val="2"/>
          <w:sz w:val="24"/>
          <w:szCs w:val="24"/>
          <w:lang w:eastAsia="zh-CN" w:bidi="hi-IN"/>
        </w:rPr>
        <w:t xml:space="preserve"> Modalità di recupero per eventuali bisogni formativi    </w:t>
      </w:r>
    </w:p>
    <w:p w:rsidR="00954603" w:rsidRPr="00B679CD" w:rsidRDefault="00B679CD" w:rsidP="00B679CD">
      <w:pPr>
        <w:spacing w:after="0" w:line="240" w:lineRule="auto"/>
        <w:rPr>
          <w:rFonts w:ascii="Times New Roman" w:eastAsia="AR PL KaitiM GB" w:hAnsi="Times New Roman" w:cs="Times New Roman"/>
          <w:b/>
          <w:iCs/>
          <w:color w:val="000000"/>
          <w:kern w:val="2"/>
          <w:sz w:val="24"/>
          <w:szCs w:val="24"/>
          <w:lang w:eastAsia="zh-CN" w:bidi="hi-IN"/>
        </w:rPr>
      </w:pPr>
      <w:r w:rsidRPr="00321E21">
        <w:rPr>
          <w:rFonts w:ascii="Times New Roman" w:eastAsia="AR PL KaitiM GB" w:hAnsi="Times New Roman" w:cs="Times New Roman"/>
          <w:i/>
          <w:color w:val="000000"/>
          <w:kern w:val="1"/>
          <w:sz w:val="24"/>
          <w:szCs w:val="24"/>
          <w:lang w:eastAsia="zh-CN" w:bidi="hi-IN"/>
        </w:rPr>
        <w:t xml:space="preserve">Peer </w:t>
      </w:r>
      <w:proofErr w:type="spellStart"/>
      <w:r w:rsidRPr="00321E21">
        <w:rPr>
          <w:rFonts w:ascii="Times New Roman" w:eastAsia="AR PL KaitiM GB" w:hAnsi="Times New Roman" w:cs="Times New Roman"/>
          <w:i/>
          <w:color w:val="000000"/>
          <w:kern w:val="1"/>
          <w:sz w:val="24"/>
          <w:szCs w:val="24"/>
          <w:lang w:eastAsia="zh-CN" w:bidi="hi-IN"/>
        </w:rPr>
        <w:t>education</w:t>
      </w:r>
      <w:proofErr w:type="spellEnd"/>
      <w:r>
        <w:rPr>
          <w:rFonts w:ascii="Times New Roman" w:eastAsia="AR PL KaitiM GB" w:hAnsi="Times New Roman" w:cs="Times New Roman"/>
          <w:iCs/>
          <w:color w:val="000000"/>
          <w:kern w:val="1"/>
          <w:sz w:val="24"/>
          <w:szCs w:val="24"/>
          <w:lang w:eastAsia="zh-CN" w:bidi="hi-IN"/>
        </w:rPr>
        <w:t xml:space="preserve">, didattica laboratoriale e fruizione delle attività previste dal </w:t>
      </w:r>
      <w:proofErr w:type="spellStart"/>
      <w:r>
        <w:rPr>
          <w:rFonts w:ascii="Times New Roman" w:eastAsia="AR PL KaitiM GB" w:hAnsi="Times New Roman" w:cs="Times New Roman"/>
          <w:iCs/>
          <w:color w:val="000000"/>
          <w:kern w:val="1"/>
          <w:sz w:val="24"/>
          <w:szCs w:val="24"/>
          <w:lang w:eastAsia="zh-CN" w:bidi="hi-IN"/>
        </w:rPr>
        <w:t>Ptof</w:t>
      </w:r>
      <w:proofErr w:type="spellEnd"/>
      <w:r>
        <w:rPr>
          <w:rFonts w:ascii="Times New Roman" w:eastAsia="AR PL KaitiM GB" w:hAnsi="Times New Roman" w:cs="Times New Roman"/>
          <w:iCs/>
          <w:color w:val="000000"/>
          <w:kern w:val="1"/>
          <w:sz w:val="24"/>
          <w:szCs w:val="24"/>
          <w:lang w:eastAsia="zh-CN" w:bidi="hi-IN"/>
        </w:rPr>
        <w:t xml:space="preserve">. </w:t>
      </w:r>
      <w:r w:rsidR="00954603" w:rsidRPr="002562B6">
        <w:rPr>
          <w:rFonts w:ascii="Times New Roman" w:eastAsia="AR PL KaitiM GB" w:hAnsi="Times New Roman" w:cs="Times New Roman"/>
          <w:b/>
          <w:iCs/>
          <w:color w:val="000000"/>
          <w:kern w:val="2"/>
          <w:sz w:val="24"/>
          <w:szCs w:val="24"/>
          <w:lang w:eastAsia="zh-CN" w:bidi="hi-IN"/>
        </w:rPr>
        <w:t xml:space="preserve">                                                            </w:t>
      </w:r>
    </w:p>
    <w:p w:rsidR="002E54AF" w:rsidRPr="002562B6" w:rsidRDefault="002E54AF" w:rsidP="00F173E8">
      <w:pPr>
        <w:rPr>
          <w:rFonts w:ascii="Times New Roman" w:eastAsia="AR PL KaitiM GB" w:hAnsi="Times New Roman" w:cs="Times New Roman"/>
          <w:i/>
          <w:iCs/>
          <w:color w:val="000000"/>
          <w:kern w:val="1"/>
          <w:sz w:val="24"/>
          <w:szCs w:val="24"/>
          <w:lang w:eastAsia="zh-CN" w:bidi="hi-I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41"/>
        <w:gridCol w:w="2593"/>
        <w:gridCol w:w="3320"/>
      </w:tblGrid>
      <w:tr w:rsidR="002E54AF" w:rsidRPr="002562B6" w:rsidTr="00321E21">
        <w:tc>
          <w:tcPr>
            <w:tcW w:w="9854" w:type="dxa"/>
            <w:gridSpan w:val="3"/>
          </w:tcPr>
          <w:p w:rsidR="002E54AF" w:rsidRPr="002562B6" w:rsidRDefault="002E54AF" w:rsidP="002E5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b/>
                <w:sz w:val="24"/>
                <w:szCs w:val="24"/>
              </w:rPr>
              <w:t>OBIETTIVI SOCIO-COMPORTAMENTALI</w:t>
            </w:r>
          </w:p>
        </w:tc>
      </w:tr>
      <w:tr w:rsidR="002E54AF" w:rsidRPr="002562B6" w:rsidTr="00321E2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38"/>
        </w:trPr>
        <w:tc>
          <w:tcPr>
            <w:tcW w:w="3941" w:type="dxa"/>
          </w:tcPr>
          <w:p w:rsidR="002E54AF" w:rsidRPr="002562B6" w:rsidRDefault="002E54AF" w:rsidP="002E5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b/>
                <w:sz w:val="24"/>
                <w:szCs w:val="24"/>
              </w:rPr>
              <w:t>RISPETTARE LEGGI/REGOLAMENTI/REGOLE</w:t>
            </w:r>
          </w:p>
        </w:tc>
        <w:tc>
          <w:tcPr>
            <w:tcW w:w="2586" w:type="dxa"/>
          </w:tcPr>
          <w:p w:rsidR="002E54AF" w:rsidRPr="002562B6" w:rsidRDefault="002E54AF" w:rsidP="002E5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b/>
                <w:sz w:val="24"/>
                <w:szCs w:val="24"/>
              </w:rPr>
              <w:t>RISPETTARE IL PATRIMONIO</w:t>
            </w:r>
          </w:p>
        </w:tc>
        <w:tc>
          <w:tcPr>
            <w:tcW w:w="3327" w:type="dxa"/>
          </w:tcPr>
          <w:p w:rsidR="002E54AF" w:rsidRPr="002562B6" w:rsidRDefault="002E54AF" w:rsidP="002E5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b/>
                <w:sz w:val="24"/>
                <w:szCs w:val="24"/>
              </w:rPr>
              <w:t>LAVORARE IN GRUPPO</w:t>
            </w:r>
          </w:p>
        </w:tc>
      </w:tr>
      <w:tr w:rsidR="002E54AF" w:rsidRPr="002562B6" w:rsidTr="00321E2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553"/>
        </w:trPr>
        <w:tc>
          <w:tcPr>
            <w:tcW w:w="3941" w:type="dxa"/>
          </w:tcPr>
          <w:p w:rsidR="002E54AF" w:rsidRPr="002562B6" w:rsidRDefault="002E54AF" w:rsidP="002E54AF">
            <w:pPr>
              <w:widowControl w:val="0"/>
              <w:tabs>
                <w:tab w:val="center" w:pos="4819"/>
                <w:tab w:val="right" w:pos="9638"/>
              </w:tabs>
              <w:suppressAutoHyphens/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b/>
                <w:kern w:val="1"/>
                <w:sz w:val="24"/>
                <w:szCs w:val="24"/>
                <w:u w:val="single"/>
                <w:lang w:eastAsia="zh-CN" w:bidi="hi-IN"/>
              </w:rPr>
              <w:t>Puntualità:</w:t>
            </w:r>
          </w:p>
          <w:p w:rsidR="002E54AF" w:rsidRPr="002562B6" w:rsidRDefault="002E54AF" w:rsidP="00EB06C4">
            <w:pPr>
              <w:pStyle w:val="Paragrafoelenco"/>
              <w:widowControl w:val="0"/>
              <w:numPr>
                <w:ilvl w:val="0"/>
                <w:numId w:val="1"/>
              </w:numPr>
              <w:suppressAutoHyphens/>
              <w:overflowPunct w:val="0"/>
              <w:autoSpaceDE w:val="0"/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>nell’ingresso della classe</w:t>
            </w:r>
          </w:p>
          <w:p w:rsidR="002E54AF" w:rsidRPr="002562B6" w:rsidRDefault="002E54AF" w:rsidP="00EB06C4">
            <w:pPr>
              <w:pStyle w:val="Paragrafoelenco"/>
              <w:widowControl w:val="0"/>
              <w:numPr>
                <w:ilvl w:val="0"/>
                <w:numId w:val="1"/>
              </w:numPr>
              <w:suppressAutoHyphens/>
              <w:overflowPunct w:val="0"/>
              <w:autoSpaceDE w:val="0"/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>nelle giustificazioni delle assenze e dei ritardi</w:t>
            </w:r>
          </w:p>
          <w:p w:rsidR="002E54AF" w:rsidRPr="002562B6" w:rsidRDefault="002E54AF" w:rsidP="00EB06C4">
            <w:pPr>
              <w:pStyle w:val="Paragrafoelenco"/>
              <w:widowControl w:val="0"/>
              <w:numPr>
                <w:ilvl w:val="0"/>
                <w:numId w:val="1"/>
              </w:numPr>
              <w:suppressAutoHyphens/>
              <w:overflowPunct w:val="0"/>
              <w:autoSpaceDE w:val="0"/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>nell’esecuzione dei compiti assegnati in classe</w:t>
            </w:r>
          </w:p>
          <w:p w:rsidR="002E54AF" w:rsidRPr="002562B6" w:rsidRDefault="002E54AF" w:rsidP="00EB06C4">
            <w:pPr>
              <w:pStyle w:val="Paragrafoelenco"/>
              <w:widowControl w:val="0"/>
              <w:numPr>
                <w:ilvl w:val="0"/>
                <w:numId w:val="1"/>
              </w:numPr>
              <w:suppressAutoHyphens/>
              <w:overflowPunct w:val="0"/>
              <w:autoSpaceDE w:val="0"/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nei </w:t>
            </w:r>
            <w:proofErr w:type="gramStart"/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lavori </w:t>
            </w:r>
            <w:r w:rsidR="00862E5D"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</w:t>
            </w:r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>extrascolastici</w:t>
            </w:r>
            <w:proofErr w:type="gramEnd"/>
            <w:r w:rsidR="00862E5D"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>,</w:t>
            </w:r>
            <w:r w:rsidR="00684BED"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</w:t>
            </w:r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nella riconsegna dei compiti </w:t>
            </w:r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lastRenderedPageBreak/>
              <w:t>assegnati</w:t>
            </w:r>
          </w:p>
        </w:tc>
        <w:tc>
          <w:tcPr>
            <w:tcW w:w="2586" w:type="dxa"/>
          </w:tcPr>
          <w:p w:rsidR="00684BED" w:rsidRPr="002562B6" w:rsidRDefault="00684BED" w:rsidP="00EB06C4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Della classe</w:t>
            </w:r>
          </w:p>
          <w:p w:rsidR="00684BED" w:rsidRPr="002562B6" w:rsidRDefault="00684BED" w:rsidP="00EB06C4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Dei laboratori</w:t>
            </w:r>
          </w:p>
          <w:p w:rsidR="00684BED" w:rsidRPr="002562B6" w:rsidRDefault="00684BED" w:rsidP="00EB06C4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Degli spazi comuni</w:t>
            </w:r>
          </w:p>
          <w:p w:rsidR="002E54AF" w:rsidRPr="002562B6" w:rsidRDefault="00684BED" w:rsidP="00EB06C4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Dell’ambiente e delle risorse naturali</w:t>
            </w:r>
          </w:p>
        </w:tc>
        <w:tc>
          <w:tcPr>
            <w:tcW w:w="3327" w:type="dxa"/>
          </w:tcPr>
          <w:p w:rsidR="00684BED" w:rsidRPr="002562B6" w:rsidRDefault="00684BED" w:rsidP="00EB06C4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Partecipare in modo propositivo al dialogo educativo, intervenendo senza sovrapposizione e rispettando i ruoli</w:t>
            </w:r>
          </w:p>
          <w:p w:rsidR="00684BED" w:rsidRPr="002562B6" w:rsidRDefault="009F519E" w:rsidP="00EB06C4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62B6">
              <w:rPr>
                <w:rFonts w:ascii="Times New Roman" w:hAnsi="Times New Roman" w:cs="Times New Roman"/>
                <w:sz w:val="24"/>
                <w:szCs w:val="24"/>
              </w:rPr>
              <w:t xml:space="preserve">Porsi </w:t>
            </w:r>
            <w:r w:rsidR="00684BED" w:rsidRPr="002562B6">
              <w:rPr>
                <w:rFonts w:ascii="Times New Roman" w:hAnsi="Times New Roman" w:cs="Times New Roman"/>
                <w:sz w:val="24"/>
                <w:szCs w:val="24"/>
              </w:rPr>
              <w:t xml:space="preserve"> in</w:t>
            </w:r>
            <w:proofErr w:type="gramEnd"/>
            <w:r w:rsidR="00684BED" w:rsidRPr="002562B6">
              <w:rPr>
                <w:rFonts w:ascii="Times New Roman" w:hAnsi="Times New Roman" w:cs="Times New Roman"/>
                <w:sz w:val="24"/>
                <w:szCs w:val="24"/>
              </w:rPr>
              <w:t xml:space="preserve"> relazione con gli altri in modo corretto e leale, accettando critiche, </w:t>
            </w:r>
            <w:r w:rsidR="00684BED" w:rsidRPr="002562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rispettando le opinioni altrui e ammettendo i propri errori</w:t>
            </w:r>
          </w:p>
          <w:p w:rsidR="002E54AF" w:rsidRPr="002562B6" w:rsidRDefault="00684BED" w:rsidP="00EB06C4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Socializzare con i compagni e con i docenti</w:t>
            </w:r>
          </w:p>
        </w:tc>
      </w:tr>
    </w:tbl>
    <w:p w:rsidR="009F519E" w:rsidRPr="002562B6" w:rsidRDefault="009F519E" w:rsidP="00F173E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C752A9" w:rsidRPr="002562B6" w:rsidTr="00C752A9">
        <w:tc>
          <w:tcPr>
            <w:tcW w:w="9778" w:type="dxa"/>
          </w:tcPr>
          <w:p w:rsidR="00C752A9" w:rsidRPr="002562B6" w:rsidRDefault="00C752A9" w:rsidP="00F17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b/>
                <w:sz w:val="24"/>
                <w:szCs w:val="24"/>
              </w:rPr>
              <w:t>COMPETENZE DI BASE E RELATIVI LIVELLI RAGGIUNTI</w:t>
            </w:r>
          </w:p>
        </w:tc>
      </w:tr>
      <w:tr w:rsidR="00C752A9" w:rsidRPr="002562B6" w:rsidTr="00C752A9">
        <w:tc>
          <w:tcPr>
            <w:tcW w:w="9778" w:type="dxa"/>
          </w:tcPr>
          <w:p w:rsidR="00C752A9" w:rsidRPr="002562B6" w:rsidRDefault="008A7C76" w:rsidP="00F17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 DEI LINGUAGGI</w:t>
            </w:r>
          </w:p>
        </w:tc>
      </w:tr>
      <w:tr w:rsidR="00C752A9" w:rsidRPr="002562B6" w:rsidTr="00C752A9">
        <w:tc>
          <w:tcPr>
            <w:tcW w:w="9778" w:type="dxa"/>
          </w:tcPr>
          <w:p w:rsidR="008A7C76" w:rsidRPr="002562B6" w:rsidRDefault="008A7C76" w:rsidP="008A7C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b/>
                <w:sz w:val="24"/>
                <w:szCs w:val="24"/>
              </w:rPr>
              <w:t>lingua e letteratura italiana</w:t>
            </w:r>
          </w:p>
          <w:p w:rsidR="00AC0AEC" w:rsidRPr="002562B6" w:rsidRDefault="00AC0AEC" w:rsidP="00EB06C4">
            <w:pPr>
              <w:widowControl w:val="0"/>
              <w:numPr>
                <w:ilvl w:val="0"/>
                <w:numId w:val="5"/>
              </w:numPr>
              <w:suppressAutoHyphens/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>Padronanza della lingua italiana come capacità di gestire la comunicazione orale, di leggere, comprendere e interpretare testi di vario tipo e di produrre lavori scritti con molteplici finalità.</w:t>
            </w:r>
          </w:p>
          <w:p w:rsidR="00AC0AEC" w:rsidRPr="002562B6" w:rsidRDefault="00AC0AEC" w:rsidP="00EB06C4">
            <w:pPr>
              <w:widowControl w:val="0"/>
              <w:numPr>
                <w:ilvl w:val="0"/>
                <w:numId w:val="5"/>
              </w:numPr>
              <w:suppressAutoHyphens/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Capacità di stabilire collegamenti tra le culture locali, nazionali e internazionali sia in una prospettiva </w:t>
            </w:r>
            <w:proofErr w:type="gramStart"/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>interculturale  che</w:t>
            </w:r>
            <w:proofErr w:type="gramEnd"/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ai fini della mobilità di studio e di lavoro.</w:t>
            </w:r>
          </w:p>
          <w:p w:rsidR="00AC0AEC" w:rsidRPr="002562B6" w:rsidRDefault="00AC0AEC" w:rsidP="00EB06C4">
            <w:pPr>
              <w:widowControl w:val="0"/>
              <w:numPr>
                <w:ilvl w:val="0"/>
                <w:numId w:val="5"/>
              </w:numPr>
              <w:suppressAutoHyphens/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>Capacità di riconoscere i principali aspetti comunicativi, culturali e relazionali dell'espressività corporea.</w:t>
            </w:r>
          </w:p>
          <w:p w:rsidR="00AC0AEC" w:rsidRPr="002562B6" w:rsidRDefault="00AC0AEC" w:rsidP="00EB06C4">
            <w:pPr>
              <w:widowControl w:val="0"/>
              <w:numPr>
                <w:ilvl w:val="0"/>
                <w:numId w:val="5"/>
              </w:numPr>
              <w:suppressAutoHyphens/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>Capacità di fruire delle tecnologie della comunicazione e dell'informazione.</w:t>
            </w:r>
          </w:p>
          <w:p w:rsidR="00C752A9" w:rsidRPr="002562B6" w:rsidRDefault="00C752A9" w:rsidP="00CE21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Lingua straniera </w:t>
            </w:r>
          </w:p>
          <w:p w:rsidR="00AC0AEC" w:rsidRPr="002562B6" w:rsidRDefault="00AC0AEC" w:rsidP="00AC0AEC">
            <w:pPr>
              <w:widowControl w:val="0"/>
              <w:suppressAutoHyphens/>
              <w:ind w:left="74"/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>Padronanza di una lingua straniera nella comprensione e produzione scritta e orale anche ai fini della mobilità di studio e di lavoro.</w:t>
            </w:r>
          </w:p>
          <w:p w:rsidR="00C752A9" w:rsidRPr="002562B6" w:rsidRDefault="00C752A9" w:rsidP="00C752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b/>
                <w:sz w:val="24"/>
                <w:szCs w:val="24"/>
              </w:rPr>
              <w:t>Scienze motorie</w:t>
            </w:r>
          </w:p>
          <w:p w:rsidR="00AC0AEC" w:rsidRPr="002562B6" w:rsidRDefault="00AC0AEC" w:rsidP="00EB06C4">
            <w:pPr>
              <w:widowControl w:val="0"/>
              <w:numPr>
                <w:ilvl w:val="0"/>
                <w:numId w:val="16"/>
              </w:numPr>
              <w:suppressAutoHyphens/>
              <w:contextualSpacing/>
              <w:jc w:val="both"/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>Riconoscere i principali aspetti comunicativi, culturali e relazionali dell’espressività corporea ed esercitare in modo efficace la pratica sportiva per il benessere individuale e collettivo.</w:t>
            </w:r>
          </w:p>
          <w:p w:rsidR="00AC0AEC" w:rsidRPr="002562B6" w:rsidRDefault="00AC0AEC" w:rsidP="00EB06C4">
            <w:pPr>
              <w:widowControl w:val="0"/>
              <w:numPr>
                <w:ilvl w:val="0"/>
                <w:numId w:val="16"/>
              </w:numPr>
              <w:suppressAutoHyphens/>
              <w:contextualSpacing/>
              <w:jc w:val="both"/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>Capacità di distinguere e applicare le norme fondamentali sui traumi, infortuni e sulle attività di prevenzione.</w:t>
            </w:r>
          </w:p>
          <w:p w:rsidR="00AC0AEC" w:rsidRPr="002562B6" w:rsidRDefault="00AC0AEC" w:rsidP="00EB06C4">
            <w:pPr>
              <w:widowControl w:val="0"/>
              <w:numPr>
                <w:ilvl w:val="0"/>
                <w:numId w:val="16"/>
              </w:numPr>
              <w:suppressAutoHyphens/>
              <w:contextualSpacing/>
              <w:jc w:val="both"/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Capacità di </w:t>
            </w:r>
            <w:proofErr w:type="gramStart"/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>individuare  gli</w:t>
            </w:r>
            <w:proofErr w:type="gramEnd"/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elementi di primo soccorso e di medicina dello sport in casi specifici.</w:t>
            </w:r>
          </w:p>
          <w:p w:rsidR="00C752A9" w:rsidRPr="002562B6" w:rsidRDefault="00C752A9" w:rsidP="00AC0AEC">
            <w:pPr>
              <w:pStyle w:val="Paragrafoelenc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2A9" w:rsidRPr="002562B6" w:rsidTr="00C752A9">
        <w:tc>
          <w:tcPr>
            <w:tcW w:w="9778" w:type="dxa"/>
          </w:tcPr>
          <w:p w:rsidR="00C752A9" w:rsidRPr="002562B6" w:rsidRDefault="00C752A9" w:rsidP="00F173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b/>
                <w:sz w:val="24"/>
                <w:szCs w:val="24"/>
              </w:rPr>
              <w:t>Asse matematico</w:t>
            </w:r>
          </w:p>
        </w:tc>
      </w:tr>
      <w:tr w:rsidR="00C752A9" w:rsidRPr="002562B6" w:rsidTr="00AC0AEC">
        <w:trPr>
          <w:trHeight w:val="1816"/>
        </w:trPr>
        <w:tc>
          <w:tcPr>
            <w:tcW w:w="9778" w:type="dxa"/>
          </w:tcPr>
          <w:p w:rsidR="00AB75C5" w:rsidRPr="002562B6" w:rsidRDefault="00AB75C5" w:rsidP="00AB75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b/>
                <w:sz w:val="24"/>
                <w:szCs w:val="24"/>
              </w:rPr>
              <w:t>Matematica</w:t>
            </w:r>
          </w:p>
          <w:p w:rsidR="00AC0AEC" w:rsidRPr="002562B6" w:rsidRDefault="00AC0AEC" w:rsidP="00EB06C4">
            <w:pPr>
              <w:pStyle w:val="Paragrafoelenco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Capacità di utilizzare le tecniche e le procedure del calcolo aritmetico ed algebrico, di      confrontare e analizzare figure geometriche, di individuare e risolvere problemi, di analizzare i dati e interpretarli, sviluppando deduzioni e ragionamenti.</w:t>
            </w:r>
          </w:p>
          <w:p w:rsidR="007A0D36" w:rsidRPr="002562B6" w:rsidRDefault="00AC0AEC" w:rsidP="00EB06C4">
            <w:pPr>
              <w:pStyle w:val="Paragrafoelenco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Capacità di utilizzare gli strumenti matematici e i linguaggi specifici al fine di individuare le interconnessioni tra i saperi</w:t>
            </w:r>
          </w:p>
          <w:p w:rsidR="00AC0AEC" w:rsidRPr="002562B6" w:rsidRDefault="00AC0AEC" w:rsidP="00AC0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AEC" w:rsidRPr="002562B6" w:rsidTr="00AC0AEC">
        <w:trPr>
          <w:trHeight w:val="325"/>
        </w:trPr>
        <w:tc>
          <w:tcPr>
            <w:tcW w:w="9778" w:type="dxa"/>
          </w:tcPr>
          <w:p w:rsidR="00AC0AEC" w:rsidRPr="002562B6" w:rsidRDefault="00AC0AEC" w:rsidP="00AC0A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B6">
              <w:rPr>
                <w:rFonts w:ascii="Times New Roman" w:eastAsia="AR PL KaitiM GB" w:hAnsi="Times New Roman" w:cs="Times New Roman"/>
                <w:b/>
                <w:kern w:val="1"/>
                <w:sz w:val="24"/>
                <w:szCs w:val="24"/>
                <w:lang w:eastAsia="zh-CN" w:bidi="hi-IN"/>
              </w:rPr>
              <w:t>Asse Scientifico Tecnologico</w:t>
            </w:r>
          </w:p>
        </w:tc>
      </w:tr>
      <w:tr w:rsidR="00AC0AEC" w:rsidRPr="002562B6" w:rsidTr="00C752A9">
        <w:trPr>
          <w:trHeight w:val="551"/>
        </w:trPr>
        <w:tc>
          <w:tcPr>
            <w:tcW w:w="9778" w:type="dxa"/>
          </w:tcPr>
          <w:p w:rsidR="00421EC3" w:rsidRPr="002562B6" w:rsidRDefault="00421EC3" w:rsidP="00421EC3">
            <w:pPr>
              <w:widowControl w:val="0"/>
              <w:suppressAutoHyphens/>
              <w:rPr>
                <w:rFonts w:ascii="Times New Roman" w:eastAsia="ArialNarrow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 w:bidi="hi-IN"/>
              </w:rPr>
              <w:t>Gestione del cantiere e sicurezza dell’ambiente di lavoro</w:t>
            </w:r>
            <w:r w:rsidRPr="002562B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>:</w:t>
            </w:r>
            <w:r w:rsidRPr="002562B6">
              <w:rPr>
                <w:rFonts w:ascii="Times New Roman" w:eastAsia="ArialNarro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</w:t>
            </w:r>
          </w:p>
          <w:p w:rsidR="00421EC3" w:rsidRPr="002562B6" w:rsidRDefault="00421EC3" w:rsidP="00421EC3">
            <w:pPr>
              <w:widowControl w:val="0"/>
              <w:numPr>
                <w:ilvl w:val="0"/>
                <w:numId w:val="22"/>
              </w:numPr>
              <w:suppressAutoHyphens/>
              <w:rPr>
                <w:rFonts w:ascii="Times New Roman" w:eastAsia="Times New Roman" w:hAnsi="Times New Roman" w:cs="Times New Roman"/>
                <w:b/>
                <w:color w:val="0D0D0D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ialNarro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Rilevare il territorio, le aree libere e i manufatti, scegliendo le metodologie e le strumentazioni più adeguate ed elaborare </w:t>
            </w:r>
            <w:proofErr w:type="gramStart"/>
            <w:r w:rsidRPr="002562B6">
              <w:rPr>
                <w:rFonts w:ascii="Times New Roman" w:eastAsia="ArialNarrow" w:hAnsi="Times New Roman" w:cs="Times New Roman"/>
                <w:kern w:val="1"/>
                <w:sz w:val="24"/>
                <w:szCs w:val="24"/>
                <w:lang w:eastAsia="zh-CN" w:bidi="hi-IN"/>
              </w:rPr>
              <w:t>i  dati</w:t>
            </w:r>
            <w:proofErr w:type="gramEnd"/>
            <w:r w:rsidRPr="002562B6">
              <w:rPr>
                <w:rFonts w:ascii="Times New Roman" w:eastAsia="ArialNarrow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ottenuti.</w:t>
            </w:r>
            <w:r w:rsidRPr="002562B6">
              <w:rPr>
                <w:rFonts w:ascii="Times New Roman" w:eastAsia="Times New Roman" w:hAnsi="Times New Roman" w:cs="Times New Roman"/>
                <w:b/>
                <w:color w:val="0D0D0D"/>
                <w:kern w:val="1"/>
                <w:sz w:val="24"/>
                <w:szCs w:val="24"/>
                <w:lang w:eastAsia="zh-CN" w:bidi="hi-IN"/>
              </w:rPr>
              <w:t xml:space="preserve"> </w:t>
            </w:r>
          </w:p>
          <w:p w:rsidR="00421EC3" w:rsidRPr="002562B6" w:rsidRDefault="00421EC3" w:rsidP="00421EC3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Times New Roman" w:hAnsi="Times New Roman" w:cs="Times New Roman"/>
                <w:b/>
                <w:color w:val="0D0D0D"/>
                <w:kern w:val="1"/>
                <w:sz w:val="24"/>
                <w:szCs w:val="24"/>
                <w:lang w:eastAsia="zh-CN" w:bidi="hi-IN"/>
              </w:rPr>
              <w:t>Disegno e tecnologia</w:t>
            </w:r>
            <w:r w:rsidRPr="002562B6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 w:bidi="hi-IN"/>
              </w:rPr>
              <w:t xml:space="preserve"> </w:t>
            </w:r>
          </w:p>
          <w:p w:rsidR="00421EC3" w:rsidRPr="002562B6" w:rsidRDefault="00421EC3" w:rsidP="00421EC3">
            <w:pPr>
              <w:widowControl w:val="0"/>
              <w:numPr>
                <w:ilvl w:val="0"/>
                <w:numId w:val="21"/>
              </w:numPr>
              <w:suppressAutoHyphens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>Analizzare dati e interpretarli in relazione ai materiali, alle relative tecnologie di lavorazione e del loro impiego</w:t>
            </w:r>
            <w:r w:rsidRPr="002562B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1"/>
                <w:sz w:val="24"/>
                <w:szCs w:val="24"/>
                <w:lang w:eastAsia="zh-CN" w:bidi="hi-IN"/>
              </w:rPr>
              <w:t xml:space="preserve"> </w:t>
            </w:r>
            <w:r w:rsidRPr="002562B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>nei settori edilizi, industriali, impiantistici, territoriali</w:t>
            </w:r>
          </w:p>
          <w:p w:rsidR="00421EC3" w:rsidRPr="002562B6" w:rsidRDefault="00421EC3" w:rsidP="00421EC3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 w:bidi="hi-IN"/>
              </w:rPr>
              <w:t>Scienze Integrate</w:t>
            </w:r>
          </w:p>
          <w:p w:rsidR="00421EC3" w:rsidRPr="002562B6" w:rsidRDefault="00421EC3" w:rsidP="00421EC3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 w:bidi="hi-IN"/>
              </w:rPr>
              <w:t>Scienze della terra, Biologia</w:t>
            </w:r>
          </w:p>
          <w:p w:rsidR="00421EC3" w:rsidRPr="002562B6" w:rsidRDefault="00421EC3" w:rsidP="00421EC3">
            <w:pPr>
              <w:widowControl w:val="0"/>
              <w:numPr>
                <w:ilvl w:val="0"/>
                <w:numId w:val="17"/>
              </w:numPr>
              <w:suppressAutoHyphens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Osservare, descrivere ed analizzare fenomeni appartenenti alla realtà naturale e artificiale e riconoscere nelle varie forme i concetti di sistema e di complessità </w:t>
            </w:r>
          </w:p>
          <w:p w:rsidR="00421EC3" w:rsidRPr="002562B6" w:rsidRDefault="00421EC3" w:rsidP="00421EC3">
            <w:pPr>
              <w:widowControl w:val="0"/>
              <w:numPr>
                <w:ilvl w:val="0"/>
                <w:numId w:val="17"/>
              </w:numPr>
              <w:suppressAutoHyphens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lastRenderedPageBreak/>
              <w:t xml:space="preserve">Analizzare qualitativamente e quantitativamente fenomeni legati alle trasformazioni di energia e materia a partire dall’esperienza </w:t>
            </w:r>
          </w:p>
          <w:p w:rsidR="00421EC3" w:rsidRPr="002562B6" w:rsidRDefault="00421EC3" w:rsidP="00421EC3">
            <w:pPr>
              <w:widowControl w:val="0"/>
              <w:numPr>
                <w:ilvl w:val="0"/>
                <w:numId w:val="17"/>
              </w:numPr>
              <w:suppressAutoHyphens/>
              <w:contextualSpacing/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>Essere consapevole delle potenzialità e dei limiti delle tecnologie nel contesto culturale e sociale in cui vengono applicate.</w:t>
            </w:r>
          </w:p>
          <w:p w:rsidR="00421EC3" w:rsidRPr="002562B6" w:rsidRDefault="00421EC3" w:rsidP="00421EC3">
            <w:pPr>
              <w:widowControl w:val="0"/>
              <w:suppressAutoHyphens/>
              <w:rPr>
                <w:rFonts w:ascii="Times New Roman" w:eastAsia="AR PL KaitiM GB" w:hAnsi="Times New Roman" w:cs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b/>
                <w:kern w:val="1"/>
                <w:sz w:val="24"/>
                <w:szCs w:val="24"/>
                <w:lang w:eastAsia="zh-CN" w:bidi="hi-IN"/>
              </w:rPr>
              <w:t>Fisica, Chimica</w:t>
            </w:r>
          </w:p>
          <w:p w:rsidR="00421EC3" w:rsidRPr="002562B6" w:rsidRDefault="00421EC3" w:rsidP="00421EC3">
            <w:pPr>
              <w:widowControl w:val="0"/>
              <w:numPr>
                <w:ilvl w:val="0"/>
                <w:numId w:val="18"/>
              </w:numPr>
              <w:suppressAutoHyphens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Osservare, descrivere ed analizzare fenomeni appartenenti alla realtà naturale in riferimento alle principali grandezze fisiche e alla loro relazione nei campi di applicazione della cinematica e della </w:t>
            </w:r>
            <w:proofErr w:type="gramStart"/>
            <w:r w:rsidRPr="002562B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>dinamica  ,</w:t>
            </w:r>
            <w:proofErr w:type="gramEnd"/>
            <w:r w:rsidRPr="002562B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ai principali modelli di rappresentazione  della materia </w:t>
            </w:r>
          </w:p>
          <w:p w:rsidR="00421EC3" w:rsidRPr="002562B6" w:rsidRDefault="00421EC3" w:rsidP="00421EC3">
            <w:pPr>
              <w:widowControl w:val="0"/>
              <w:numPr>
                <w:ilvl w:val="0"/>
                <w:numId w:val="18"/>
              </w:numPr>
              <w:suppressAutoHyphens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Analizzare qualitativamente e quantitativamente fenomeni legati alle trasformazioni di energia e alle trasformazioni fisiche e chimiche della materia  </w:t>
            </w:r>
          </w:p>
          <w:p w:rsidR="00421EC3" w:rsidRPr="002562B6" w:rsidRDefault="00421EC3" w:rsidP="00421EC3">
            <w:pPr>
              <w:widowControl w:val="0"/>
              <w:numPr>
                <w:ilvl w:val="0"/>
                <w:numId w:val="18"/>
              </w:numPr>
              <w:suppressAutoHyphens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>Essere consapevole delle potenzialità e dei limiti delle tecnologie nel contesto ambientale culturale e soci.</w:t>
            </w:r>
          </w:p>
          <w:p w:rsidR="00AC0AEC" w:rsidRPr="002562B6" w:rsidRDefault="00AC0AEC" w:rsidP="00AC0AEC">
            <w:pPr>
              <w:widowControl w:val="0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 w:bidi="hi-IN"/>
              </w:rPr>
              <w:t>Informatica</w:t>
            </w:r>
          </w:p>
          <w:p w:rsidR="00AC0AEC" w:rsidRPr="002562B6" w:rsidRDefault="00AC0AEC" w:rsidP="00EB06C4">
            <w:pPr>
              <w:widowControl w:val="0"/>
              <w:numPr>
                <w:ilvl w:val="0"/>
                <w:numId w:val="19"/>
              </w:numPr>
              <w:suppressAutoHyphens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Operare sui dati, organizzandoli e rielaborandoli in modo da sfruttare tutte le potenzialità dell’”office </w:t>
            </w:r>
            <w:proofErr w:type="spellStart"/>
            <w:r w:rsidRPr="002562B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>automation</w:t>
            </w:r>
            <w:proofErr w:type="spellEnd"/>
            <w:r w:rsidRPr="002562B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>”, servendosi del computer per eseguire la scrittura di testi, presentazioni,</w:t>
            </w:r>
            <w:r w:rsidR="00421EC3" w:rsidRPr="002562B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</w:t>
            </w:r>
            <w:r w:rsidRPr="002562B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>la gestione di archivi,</w:t>
            </w:r>
            <w:r w:rsidR="00421EC3" w:rsidRPr="002562B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</w:t>
            </w:r>
            <w:r w:rsidRPr="002562B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>l’elaborazione di dati, grafici e tabelle nell’organizzazione del lavoro d’ufficio</w:t>
            </w:r>
          </w:p>
          <w:p w:rsidR="00AC0AEC" w:rsidRPr="002562B6" w:rsidRDefault="00AC0AEC" w:rsidP="00EB06C4">
            <w:pPr>
              <w:widowControl w:val="0"/>
              <w:numPr>
                <w:ilvl w:val="0"/>
                <w:numId w:val="19"/>
              </w:numPr>
              <w:suppressAutoHyphens/>
              <w:spacing w:after="60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>utilizzare e produrre testi multimediali</w:t>
            </w:r>
          </w:p>
          <w:p w:rsidR="00AC0AEC" w:rsidRPr="00C12568" w:rsidRDefault="00AC0AEC" w:rsidP="00C12568">
            <w:pPr>
              <w:widowControl w:val="0"/>
              <w:suppressAutoHyphens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 w:bidi="hi-IN"/>
              </w:rPr>
              <w:t xml:space="preserve"> </w:t>
            </w:r>
          </w:p>
        </w:tc>
      </w:tr>
      <w:tr w:rsidR="00C752A9" w:rsidRPr="002562B6" w:rsidTr="00C752A9">
        <w:trPr>
          <w:trHeight w:val="351"/>
        </w:trPr>
        <w:tc>
          <w:tcPr>
            <w:tcW w:w="9778" w:type="dxa"/>
          </w:tcPr>
          <w:p w:rsidR="00C752A9" w:rsidRPr="002562B6" w:rsidRDefault="00C752A9" w:rsidP="00F173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Asse Storico Sociale</w:t>
            </w:r>
          </w:p>
        </w:tc>
      </w:tr>
      <w:tr w:rsidR="00C752A9" w:rsidRPr="002562B6" w:rsidTr="00C752A9">
        <w:trPr>
          <w:trHeight w:val="463"/>
        </w:trPr>
        <w:tc>
          <w:tcPr>
            <w:tcW w:w="9778" w:type="dxa"/>
            <w:tcBorders>
              <w:bottom w:val="single" w:sz="4" w:space="0" w:color="auto"/>
            </w:tcBorders>
          </w:tcPr>
          <w:p w:rsidR="00DA42E5" w:rsidRPr="002562B6" w:rsidRDefault="00DA42E5" w:rsidP="00DA42E5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 w:bidi="hi-IN"/>
              </w:rPr>
              <w:t>Storia</w:t>
            </w:r>
          </w:p>
          <w:p w:rsidR="00AC0AEC" w:rsidRPr="002562B6" w:rsidRDefault="00AC0AEC" w:rsidP="00EB06C4">
            <w:pPr>
              <w:pStyle w:val="Paragrafoelenco"/>
              <w:widowControl w:val="0"/>
              <w:numPr>
                <w:ilvl w:val="0"/>
                <w:numId w:val="7"/>
              </w:numPr>
              <w:suppressAutoHyphens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Capacità di percepire gli eventi </w:t>
            </w:r>
            <w:proofErr w:type="gramStart"/>
            <w:r w:rsidRPr="002562B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>storici  a</w:t>
            </w:r>
            <w:proofErr w:type="gramEnd"/>
            <w:r w:rsidRPr="002562B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livello locale, nazionale, europeo e mondiale sia nelle loro interconnessioni complesse sia in rapporto al presente.</w:t>
            </w:r>
          </w:p>
          <w:p w:rsidR="00AC0AEC" w:rsidRPr="002562B6" w:rsidRDefault="00AC0AEC" w:rsidP="00EB06C4">
            <w:pPr>
              <w:pStyle w:val="Paragrafoelenco"/>
              <w:widowControl w:val="0"/>
              <w:numPr>
                <w:ilvl w:val="0"/>
                <w:numId w:val="7"/>
              </w:numPr>
              <w:suppressAutoHyphens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>Sviluppo dell'attitudine a problematizzare, a formulare domande e ipotesi interpretative, a collegare con altri ambiti disciplinari.</w:t>
            </w:r>
          </w:p>
          <w:p w:rsidR="00AC0AEC" w:rsidRPr="002562B6" w:rsidRDefault="00AC0AEC" w:rsidP="00EB06C4">
            <w:pPr>
              <w:pStyle w:val="Paragrafoelenco"/>
              <w:widowControl w:val="0"/>
              <w:numPr>
                <w:ilvl w:val="0"/>
                <w:numId w:val="7"/>
              </w:numPr>
              <w:suppressAutoHyphens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>Correlare la conoscenza storica generale agli sviluppi delle scienze, delle tecnologie e delle tecniche negli specifici ambiti professionali di riferimento.</w:t>
            </w:r>
          </w:p>
          <w:p w:rsidR="00DA42E5" w:rsidRPr="002562B6" w:rsidRDefault="00DA42E5" w:rsidP="00AB75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B333E" w:rsidRPr="002562B6" w:rsidRDefault="00AB75C5" w:rsidP="00AB75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b/>
                <w:sz w:val="24"/>
                <w:szCs w:val="24"/>
              </w:rPr>
              <w:t>Religione</w:t>
            </w:r>
            <w:r w:rsidR="005A5BAE" w:rsidRPr="002562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Cattolica e attività </w:t>
            </w:r>
            <w:r w:rsidR="00EB333E" w:rsidRPr="002562B6">
              <w:rPr>
                <w:rFonts w:ascii="Times New Roman" w:hAnsi="Times New Roman" w:cs="Times New Roman"/>
                <w:b/>
                <w:sz w:val="24"/>
                <w:szCs w:val="24"/>
              </w:rPr>
              <w:t>alternative</w:t>
            </w:r>
          </w:p>
          <w:p w:rsidR="00AB75C5" w:rsidRPr="002562B6" w:rsidRDefault="00AB75C5" w:rsidP="00EB06C4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Individuare il punto di vista dell’altro in contesti formali e informali.</w:t>
            </w:r>
          </w:p>
          <w:p w:rsidR="00AB75C5" w:rsidRPr="002562B6" w:rsidRDefault="00AB75C5" w:rsidP="00EB06C4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Affrontare molteplici situazioni comunicative scambiando informazioni e idee per esprimere anche il proprio punto di vista.</w:t>
            </w:r>
          </w:p>
          <w:p w:rsidR="00DA42E5" w:rsidRPr="002562B6" w:rsidRDefault="00DA42E5" w:rsidP="00421EC3">
            <w:pPr>
              <w:widowControl w:val="0"/>
              <w:suppressAutoHyphens/>
              <w:ind w:left="720"/>
              <w:contextualSpacing/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</w:pPr>
          </w:p>
          <w:p w:rsidR="00DA42E5" w:rsidRPr="002562B6" w:rsidRDefault="00DA42E5" w:rsidP="00DA42E5">
            <w:pPr>
              <w:widowControl w:val="0"/>
              <w:suppressAutoHyphens/>
              <w:contextualSpacing/>
              <w:rPr>
                <w:rFonts w:ascii="Times New Roman" w:eastAsia="AR PL KaitiM GB" w:hAnsi="Times New Roman" w:cs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b/>
                <w:kern w:val="1"/>
                <w:sz w:val="24"/>
                <w:szCs w:val="24"/>
                <w:lang w:eastAsia="zh-CN" w:bidi="hi-IN"/>
              </w:rPr>
              <w:t xml:space="preserve">Diritto/Economia </w:t>
            </w:r>
          </w:p>
          <w:p w:rsidR="00DA42E5" w:rsidRPr="002562B6" w:rsidRDefault="00DA42E5" w:rsidP="00EB06C4">
            <w:pPr>
              <w:pStyle w:val="Paragrafoelenco"/>
              <w:widowControl w:val="0"/>
              <w:numPr>
                <w:ilvl w:val="0"/>
                <w:numId w:val="20"/>
              </w:numPr>
              <w:suppressAutoHyphens/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Collocare l’esperienza personale in un sistema di regole fondato sul reciproco riconoscimento dei diritti garantiti dalla costituzione, a tutela della persona, della </w:t>
            </w:r>
            <w:proofErr w:type="gramStart"/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>collettività  dell’ambiente</w:t>
            </w:r>
            <w:proofErr w:type="gramEnd"/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>.</w:t>
            </w:r>
          </w:p>
          <w:p w:rsidR="00DA42E5" w:rsidRPr="002562B6" w:rsidRDefault="00DA42E5" w:rsidP="00EB06C4">
            <w:pPr>
              <w:pStyle w:val="Paragrafoelenco"/>
              <w:widowControl w:val="0"/>
              <w:numPr>
                <w:ilvl w:val="0"/>
                <w:numId w:val="20"/>
              </w:numPr>
              <w:suppressAutoHyphens/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>Riconoscere le caratteristiche essenziali del sistema socio economico per orientarsi nel tessuto produttivo del proprio territorio</w:t>
            </w:r>
          </w:p>
          <w:p w:rsidR="00DA42E5" w:rsidRPr="002562B6" w:rsidRDefault="00DA42E5" w:rsidP="00DA42E5">
            <w:pPr>
              <w:widowControl w:val="0"/>
              <w:suppressAutoHyphens/>
              <w:ind w:left="720"/>
              <w:contextualSpacing/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</w:pPr>
          </w:p>
          <w:p w:rsidR="00C752A9" w:rsidRPr="002562B6" w:rsidRDefault="00C752A9" w:rsidP="00DA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12568" w:rsidRPr="002562B6" w:rsidRDefault="00C12568" w:rsidP="00F173E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45"/>
        <w:gridCol w:w="5233"/>
      </w:tblGrid>
      <w:tr w:rsidR="0041637D" w:rsidRPr="002562B6" w:rsidTr="0041637D">
        <w:tc>
          <w:tcPr>
            <w:tcW w:w="9778" w:type="dxa"/>
            <w:gridSpan w:val="2"/>
          </w:tcPr>
          <w:p w:rsidR="0041637D" w:rsidRPr="002562B6" w:rsidRDefault="0041637D" w:rsidP="004163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b/>
                <w:sz w:val="24"/>
                <w:szCs w:val="24"/>
              </w:rPr>
              <w:t>Competenze chiave trasversali</w:t>
            </w:r>
          </w:p>
        </w:tc>
      </w:tr>
      <w:tr w:rsidR="0041637D" w:rsidRPr="002562B6" w:rsidTr="0041637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4545" w:type="dxa"/>
          </w:tcPr>
          <w:p w:rsidR="0041637D" w:rsidRPr="002562B6" w:rsidRDefault="0041637D" w:rsidP="00416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Competenze chiave</w:t>
            </w:r>
          </w:p>
        </w:tc>
        <w:tc>
          <w:tcPr>
            <w:tcW w:w="5233" w:type="dxa"/>
          </w:tcPr>
          <w:p w:rsidR="0041637D" w:rsidRPr="002562B6" w:rsidRDefault="0041637D" w:rsidP="00416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 xml:space="preserve">Capacità da conseguire alla fine del </w:t>
            </w:r>
            <w:r w:rsidR="00787152" w:rsidRPr="002562B6">
              <w:rPr>
                <w:rFonts w:ascii="Times New Roman" w:hAnsi="Times New Roman" w:cs="Times New Roman"/>
                <w:sz w:val="24"/>
                <w:szCs w:val="24"/>
              </w:rPr>
              <w:t>primo</w:t>
            </w: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 xml:space="preserve"> biennio</w:t>
            </w:r>
          </w:p>
        </w:tc>
      </w:tr>
      <w:tr w:rsidR="0041637D" w:rsidRPr="002562B6" w:rsidTr="0041637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13"/>
        </w:trPr>
        <w:tc>
          <w:tcPr>
            <w:tcW w:w="4545" w:type="dxa"/>
          </w:tcPr>
          <w:p w:rsidR="0041637D" w:rsidRPr="002562B6" w:rsidRDefault="0041637D" w:rsidP="00EB06C4">
            <w:pPr>
              <w:pStyle w:val="Paragrafoelenco"/>
              <w:widowControl w:val="0"/>
              <w:numPr>
                <w:ilvl w:val="0"/>
                <w:numId w:val="9"/>
              </w:numPr>
              <w:suppressAutoHyphens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hi-IN"/>
              </w:rPr>
              <w:t>Imparare ad imparare</w:t>
            </w:r>
          </w:p>
          <w:p w:rsidR="0041637D" w:rsidRPr="002562B6" w:rsidRDefault="0041637D" w:rsidP="00EB06C4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eastAsia="AR PL KaitiM GB" w:hAnsi="Times New Roman" w:cs="Times New Roman"/>
                <w:kern w:val="1"/>
                <w:sz w:val="24"/>
                <w:szCs w:val="24"/>
                <w:lang w:eastAsia="zh-CN" w:bidi="hi-IN"/>
              </w:rPr>
              <w:t>Progettare</w:t>
            </w:r>
          </w:p>
        </w:tc>
        <w:tc>
          <w:tcPr>
            <w:tcW w:w="5233" w:type="dxa"/>
          </w:tcPr>
          <w:p w:rsidR="0041637D" w:rsidRPr="002562B6" w:rsidRDefault="0041637D" w:rsidP="00416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Essere capace di:</w:t>
            </w:r>
          </w:p>
          <w:p w:rsidR="0041637D" w:rsidRPr="002562B6" w:rsidRDefault="0041637D" w:rsidP="00EB06C4">
            <w:pPr>
              <w:pStyle w:val="Paragrafoelenco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Partecipare attivamente alle attività portando    contributi personali, esito di ricerche e approfondimento.</w:t>
            </w:r>
          </w:p>
          <w:p w:rsidR="0041637D" w:rsidRPr="002562B6" w:rsidRDefault="0041637D" w:rsidP="00EB06C4">
            <w:pPr>
              <w:pStyle w:val="Paragrafoelenco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Organizzare il proprio apprendimento in ordine ai tempi, fonti, risorse e tecnologie.</w:t>
            </w:r>
          </w:p>
          <w:p w:rsidR="0041637D" w:rsidRPr="002562B6" w:rsidRDefault="0041637D" w:rsidP="00EB06C4">
            <w:pPr>
              <w:pStyle w:val="Paragrafoelenco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Elaborare progetti individuando obiettivi, ipotesi, diverse fasi di attività e verificando i risultati raggiunti.</w:t>
            </w:r>
          </w:p>
        </w:tc>
      </w:tr>
      <w:tr w:rsidR="0041637D" w:rsidRPr="002562B6" w:rsidTr="0041637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62"/>
        </w:trPr>
        <w:tc>
          <w:tcPr>
            <w:tcW w:w="4545" w:type="dxa"/>
          </w:tcPr>
          <w:p w:rsidR="0041637D" w:rsidRPr="002562B6" w:rsidRDefault="0041637D" w:rsidP="00EB06C4">
            <w:pPr>
              <w:pStyle w:val="Paragrafoelenco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Comunicare</w:t>
            </w:r>
          </w:p>
          <w:p w:rsidR="0041637D" w:rsidRPr="002562B6" w:rsidRDefault="0041637D" w:rsidP="00EB06C4">
            <w:pPr>
              <w:pStyle w:val="Paragrafoelenco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Collaborare/partecipare</w:t>
            </w:r>
          </w:p>
          <w:p w:rsidR="0041637D" w:rsidRPr="002562B6" w:rsidRDefault="0041637D" w:rsidP="00EB06C4">
            <w:pPr>
              <w:pStyle w:val="Paragrafoelenco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Agire in modo autonomo e responsabile</w:t>
            </w:r>
          </w:p>
        </w:tc>
        <w:tc>
          <w:tcPr>
            <w:tcW w:w="5233" w:type="dxa"/>
          </w:tcPr>
          <w:p w:rsidR="0041637D" w:rsidRPr="002562B6" w:rsidRDefault="0041637D" w:rsidP="00416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 xml:space="preserve">Essere capace </w:t>
            </w:r>
            <w:proofErr w:type="gramStart"/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di :</w:t>
            </w:r>
            <w:proofErr w:type="gramEnd"/>
          </w:p>
          <w:p w:rsidR="0041637D" w:rsidRPr="002562B6" w:rsidRDefault="0041637D" w:rsidP="00EB06C4">
            <w:pPr>
              <w:pStyle w:val="Paragrafoelenco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comprendere messaggi verbali orali e scritti in situazioni interattive di diverso genere ed intervenire con pertinenza e coerenza;</w:t>
            </w:r>
          </w:p>
          <w:p w:rsidR="0041637D" w:rsidRPr="002562B6" w:rsidRDefault="0041637D" w:rsidP="00EB06C4">
            <w:pPr>
              <w:pStyle w:val="Paragrafoelenco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produrre messaggi verbali di diversa tipologia e complessità su argomenti e contesti diversi;</w:t>
            </w:r>
          </w:p>
          <w:p w:rsidR="0041637D" w:rsidRPr="002562B6" w:rsidRDefault="0041637D" w:rsidP="00EB06C4">
            <w:pPr>
              <w:pStyle w:val="Paragrafoelenco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partecipare attivamente a lavori di gruppo, collaborando per la realizzazione di progetti e lavori;</w:t>
            </w:r>
          </w:p>
          <w:p w:rsidR="0041637D" w:rsidRPr="002562B6" w:rsidRDefault="0041637D" w:rsidP="00EB06C4">
            <w:pPr>
              <w:pStyle w:val="Paragrafoelenco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comprendere e adottare tutte le misure e le norme di sicurezza adeguate alle attività che si compiono;</w:t>
            </w:r>
          </w:p>
          <w:p w:rsidR="0041637D" w:rsidRPr="002562B6" w:rsidRDefault="0041637D" w:rsidP="00EB06C4">
            <w:pPr>
              <w:pStyle w:val="Paragrafoelenco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motivare le proprie opinioni e le sue scelte e gestire situazioni d’incomprensione e conflittualità;</w:t>
            </w:r>
          </w:p>
          <w:p w:rsidR="0041637D" w:rsidRPr="002562B6" w:rsidRDefault="0041637D" w:rsidP="00EB06C4">
            <w:pPr>
              <w:pStyle w:val="Paragrafoelenco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comprendere e condividere il sistema di principi e di valori di una società democratica.</w:t>
            </w:r>
          </w:p>
        </w:tc>
      </w:tr>
      <w:tr w:rsidR="0041637D" w:rsidRPr="002562B6" w:rsidTr="0041637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4545" w:type="dxa"/>
          </w:tcPr>
          <w:p w:rsidR="0041637D" w:rsidRPr="002562B6" w:rsidRDefault="0041637D" w:rsidP="00EB06C4">
            <w:pPr>
              <w:pStyle w:val="Paragrafoelenco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Risolvere problemi</w:t>
            </w:r>
          </w:p>
          <w:p w:rsidR="0041637D" w:rsidRPr="002562B6" w:rsidRDefault="0041637D" w:rsidP="00EB06C4">
            <w:pPr>
              <w:pStyle w:val="Paragrafoelenco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Individuare collegamenti e relazioni</w:t>
            </w:r>
          </w:p>
          <w:p w:rsidR="0041637D" w:rsidRPr="002562B6" w:rsidRDefault="0041637D" w:rsidP="00EB06C4">
            <w:pPr>
              <w:pStyle w:val="Paragrafoelenco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Acquisire/interpretare l’informazione ricevuta</w:t>
            </w:r>
          </w:p>
        </w:tc>
        <w:tc>
          <w:tcPr>
            <w:tcW w:w="5233" w:type="dxa"/>
          </w:tcPr>
          <w:p w:rsidR="0041637D" w:rsidRPr="002562B6" w:rsidRDefault="0041637D" w:rsidP="00416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 xml:space="preserve">Essere capace </w:t>
            </w:r>
            <w:proofErr w:type="gramStart"/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di :</w:t>
            </w:r>
            <w:proofErr w:type="gramEnd"/>
          </w:p>
          <w:p w:rsidR="0041637D" w:rsidRPr="002562B6" w:rsidRDefault="0041637D" w:rsidP="00EB06C4">
            <w:pPr>
              <w:pStyle w:val="Paragrafoelenco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ricorrere a quanto appreso in contesti pluridisciplinari per affrontare situazioni nuove;</w:t>
            </w:r>
          </w:p>
          <w:p w:rsidR="0041637D" w:rsidRPr="002562B6" w:rsidRDefault="0041637D" w:rsidP="00EB06C4">
            <w:pPr>
              <w:pStyle w:val="Paragrafoelenco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affrontare le situazioni problematiche che incontra ricercando e valutando le diverse ipotesi risolutive;</w:t>
            </w:r>
          </w:p>
        </w:tc>
      </w:tr>
    </w:tbl>
    <w:p w:rsidR="009F519E" w:rsidRDefault="009F519E" w:rsidP="00F173E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-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13"/>
        <w:gridCol w:w="4868"/>
      </w:tblGrid>
      <w:tr w:rsidR="00920CA2" w:rsidRPr="00A00959" w:rsidTr="00750FEC">
        <w:trPr>
          <w:trHeight w:val="1801"/>
        </w:trPr>
        <w:tc>
          <w:tcPr>
            <w:tcW w:w="97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0CA2" w:rsidRPr="00A00959" w:rsidRDefault="00920CA2" w:rsidP="00487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00959"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eastAsia="it-IT"/>
              </w:rPr>
              <w:t>VALUTAZIONE</w:t>
            </w:r>
          </w:p>
          <w:p w:rsidR="00920CA2" w:rsidRPr="00A00959" w:rsidRDefault="00920CA2" w:rsidP="00487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0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 valutazione sarà effettuata in ingresso, in itinere e a fine anno scolastico, per classi parallele, avrà anche valenza di autovalutazione d’Istituto (</w:t>
            </w:r>
            <w:proofErr w:type="spellStart"/>
            <w:r w:rsidRPr="00A0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Ved</w:t>
            </w:r>
            <w:proofErr w:type="spellEnd"/>
            <w:r w:rsidRPr="00A0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 verbale riunioni per materie del …………………</w:t>
            </w:r>
            <w:proofErr w:type="gramStart"/>
            <w:r w:rsidRPr="00A0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…….</w:t>
            </w:r>
            <w:proofErr w:type="gramEnd"/>
            <w:r w:rsidRPr="00A0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.).</w:t>
            </w:r>
          </w:p>
          <w:p w:rsidR="00920CA2" w:rsidRPr="00A00959" w:rsidRDefault="00920CA2" w:rsidP="00487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0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A conclusione di ogni segmento significativo di apprendimento o di attività di recupero, integrazione e approfondimento previste durante la pausa didattica alla fine del </w:t>
            </w:r>
            <w:r w:rsidR="00C12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quadrimestre</w:t>
            </w:r>
            <w:r w:rsidRPr="00A0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</w:t>
            </w:r>
          </w:p>
          <w:p w:rsidR="00920CA2" w:rsidRPr="00A00959" w:rsidRDefault="00920CA2" w:rsidP="00487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0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Nella valutazione si terrà conto non solo del livello di conoscenze e competenze raggiunto, ma anche:</w:t>
            </w:r>
          </w:p>
          <w:p w:rsidR="00920CA2" w:rsidRPr="00A00959" w:rsidRDefault="00920CA2" w:rsidP="00487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0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del livello di partenza e dei miglioramenti mostrati nel corso delle lezioni;</w:t>
            </w:r>
          </w:p>
          <w:p w:rsidR="00920CA2" w:rsidRPr="00A00959" w:rsidRDefault="00920CA2" w:rsidP="00487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0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del grado di attenzione, partecipazione e impegno mostrati durante le attività;</w:t>
            </w:r>
          </w:p>
          <w:p w:rsidR="00920CA2" w:rsidRPr="00A00959" w:rsidRDefault="00920CA2" w:rsidP="00487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0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del metodo di studio elaborato.</w:t>
            </w:r>
          </w:p>
          <w:p w:rsidR="00920CA2" w:rsidRPr="00A00959" w:rsidRDefault="00920CA2" w:rsidP="00487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0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Ai fini della valutazione di primo quadrimestre e finale si specifica che:</w:t>
            </w:r>
          </w:p>
          <w:p w:rsidR="00920CA2" w:rsidRPr="00A00959" w:rsidRDefault="00920CA2" w:rsidP="00920CA2">
            <w:pPr>
              <w:widowControl w:val="0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0" w:hangingChars="1" w:hanging="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00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per gli allievi diversamente abili che seguono la programmazione curriculare</w:t>
            </w:r>
            <w:r w:rsidRPr="00A0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saranno applicati gli stessi criteri stabiliti per il resto della classe;</w:t>
            </w:r>
          </w:p>
          <w:p w:rsidR="00920CA2" w:rsidRPr="00A00959" w:rsidRDefault="00920CA2" w:rsidP="00920CA2">
            <w:pPr>
              <w:widowControl w:val="0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0" w:hangingChars="1" w:hanging="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00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 xml:space="preserve">per gli allievi diversamente abili che seguono una programmazione differenziata </w:t>
            </w:r>
            <w:r w:rsidRPr="00A0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saranno valutati i risultati dell’apprendimento con l’attribuzione di giudizi o di voti relativi esclusivamente allo svolgimento della programmazione differenziata, in particolare si terrà conto </w:t>
            </w:r>
            <w:r w:rsidRPr="00A0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lastRenderedPageBreak/>
              <w:t>dei tempi di apprendimento, del livello di abilità che l’allievo dimostrerà durante le esercitazioni pratiche, del grado di partecipazione, di impegno e di buona volontà profusi durante le attività in classe e del grado di rispetto delle regole.</w:t>
            </w:r>
          </w:p>
          <w:p w:rsidR="00920CA2" w:rsidRPr="00A00959" w:rsidRDefault="00920CA2" w:rsidP="004877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  <w:p w:rsidR="00920CA2" w:rsidRPr="00A00959" w:rsidRDefault="00920CA2" w:rsidP="00487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0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Per gli alunni diversamente abili si fa riferimento al PEI, per gli alunni con bisogni educativi speciali, per i quali sarà predisposto il PDP, saranno previsti strumenti compensativi e misure dispensative. </w:t>
            </w:r>
          </w:p>
          <w:p w:rsidR="00920CA2" w:rsidRPr="00A00959" w:rsidRDefault="00920CA2" w:rsidP="004877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920CA2" w:rsidRPr="00A00959" w:rsidTr="00B679CD">
        <w:trPr>
          <w:trHeight w:val="152"/>
        </w:trPr>
        <w:tc>
          <w:tcPr>
            <w:tcW w:w="4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20CA2" w:rsidRPr="00A00959" w:rsidRDefault="00920CA2" w:rsidP="00487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A00959"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4"/>
                <w:szCs w:val="24"/>
                <w:lang w:eastAsia="it-IT"/>
              </w:rPr>
              <w:lastRenderedPageBreak/>
              <w:t>CRITERI</w:t>
            </w:r>
          </w:p>
        </w:tc>
        <w:tc>
          <w:tcPr>
            <w:tcW w:w="4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20CA2" w:rsidRPr="00A00959" w:rsidRDefault="00920CA2" w:rsidP="00487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A00959"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4"/>
                <w:szCs w:val="24"/>
                <w:lang w:eastAsia="it-IT"/>
              </w:rPr>
              <w:t>MODALITÀ DI TRASMISSIONE DELLE VALUTAZIONI ALLE FAMIGLIE</w:t>
            </w:r>
          </w:p>
        </w:tc>
      </w:tr>
      <w:tr w:rsidR="00920CA2" w:rsidRPr="00A00959" w:rsidTr="00B679CD">
        <w:trPr>
          <w:trHeight w:val="152"/>
        </w:trPr>
        <w:tc>
          <w:tcPr>
            <w:tcW w:w="4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0CA2" w:rsidRPr="00A00959" w:rsidRDefault="00920CA2" w:rsidP="00920CA2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  <w:tab w:val="center" w:pos="4819"/>
                <w:tab w:val="right" w:pos="9638"/>
              </w:tabs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0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Livello di partenza</w:t>
            </w:r>
          </w:p>
          <w:p w:rsidR="00920CA2" w:rsidRPr="00A00959" w:rsidRDefault="00920CA2" w:rsidP="00920CA2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  <w:tab w:val="center" w:pos="4819"/>
                <w:tab w:val="right" w:pos="9638"/>
              </w:tabs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0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Evoluzione del processo di apprendimento</w:t>
            </w:r>
          </w:p>
          <w:p w:rsidR="00920CA2" w:rsidRPr="00A00959" w:rsidRDefault="00920CA2" w:rsidP="00920CA2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  <w:tab w:val="center" w:pos="4819"/>
                <w:tab w:val="right" w:pos="9638"/>
              </w:tabs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0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Metodo di lavoro</w:t>
            </w:r>
          </w:p>
          <w:p w:rsidR="00920CA2" w:rsidRPr="00A00959" w:rsidRDefault="00920CA2" w:rsidP="00920CA2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  <w:tab w:val="center" w:pos="4819"/>
                <w:tab w:val="right" w:pos="9638"/>
              </w:tabs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0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Impegno</w:t>
            </w:r>
          </w:p>
          <w:p w:rsidR="00920CA2" w:rsidRPr="00A00959" w:rsidRDefault="00920CA2" w:rsidP="00920CA2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  <w:tab w:val="center" w:pos="4819"/>
                <w:tab w:val="right" w:pos="9638"/>
              </w:tabs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0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Partecipazione</w:t>
            </w:r>
          </w:p>
          <w:p w:rsidR="00920CA2" w:rsidRPr="00A00959" w:rsidRDefault="00920CA2" w:rsidP="00920CA2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  <w:tab w:val="center" w:pos="4819"/>
                <w:tab w:val="right" w:pos="9638"/>
              </w:tabs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0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Rielaborazione personale</w:t>
            </w:r>
          </w:p>
          <w:p w:rsidR="00920CA2" w:rsidRPr="00A00959" w:rsidRDefault="00920CA2" w:rsidP="00920CA2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  <w:tab w:val="center" w:pos="4819"/>
                <w:tab w:val="right" w:pos="9638"/>
              </w:tabs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0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Altro _________________________</w:t>
            </w:r>
          </w:p>
          <w:p w:rsidR="00920CA2" w:rsidRPr="00A00959" w:rsidRDefault="00920CA2" w:rsidP="00487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center" w:pos="4819"/>
                <w:tab w:val="right" w:pos="9638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4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0CA2" w:rsidRPr="00A00959" w:rsidRDefault="00920CA2" w:rsidP="00920CA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1"/>
                <w:tab w:val="center" w:pos="4819"/>
                <w:tab w:val="right" w:pos="9638"/>
              </w:tabs>
              <w:suppressAutoHyphens/>
              <w:spacing w:after="0" w:line="240" w:lineRule="auto"/>
              <w:ind w:leftChars="-1" w:left="0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0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Colloqui individuali</w:t>
            </w:r>
          </w:p>
          <w:p w:rsidR="00920CA2" w:rsidRPr="00A00959" w:rsidRDefault="00920CA2" w:rsidP="00920CA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1"/>
                <w:tab w:val="center" w:pos="4819"/>
                <w:tab w:val="right" w:pos="9638"/>
              </w:tabs>
              <w:suppressAutoHyphens/>
              <w:spacing w:after="0" w:line="240" w:lineRule="auto"/>
              <w:ind w:leftChars="-1" w:left="0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0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Comunicazioni tramite e-mail</w:t>
            </w:r>
          </w:p>
          <w:p w:rsidR="00920CA2" w:rsidRPr="00A00959" w:rsidRDefault="00920CA2" w:rsidP="00920CA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1"/>
                <w:tab w:val="center" w:pos="4819"/>
                <w:tab w:val="right" w:pos="9638"/>
              </w:tabs>
              <w:suppressAutoHyphens/>
              <w:spacing w:after="0" w:line="240" w:lineRule="auto"/>
              <w:ind w:leftChars="-1" w:left="0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0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Invio risultati con firme</w:t>
            </w:r>
          </w:p>
          <w:p w:rsidR="00920CA2" w:rsidRPr="00A00959" w:rsidRDefault="00920CA2" w:rsidP="00920CA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1"/>
                <w:tab w:val="center" w:pos="4819"/>
                <w:tab w:val="right" w:pos="9638"/>
              </w:tabs>
              <w:suppressAutoHyphens/>
              <w:spacing w:after="0" w:line="240" w:lineRule="auto"/>
              <w:ind w:leftChars="-1" w:left="0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0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Comunicazione </w:t>
            </w:r>
            <w:r w:rsidR="00C12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quadrimestrale </w:t>
            </w:r>
            <w:r w:rsidRPr="00A0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dei risultati</w:t>
            </w:r>
          </w:p>
          <w:p w:rsidR="00920CA2" w:rsidRPr="00A00959" w:rsidRDefault="00920CA2" w:rsidP="00920CA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1"/>
                <w:tab w:val="center" w:pos="4819"/>
                <w:tab w:val="right" w:pos="9638"/>
              </w:tabs>
              <w:suppressAutoHyphens/>
              <w:spacing w:after="0" w:line="240" w:lineRule="auto"/>
              <w:ind w:leftChars="-1" w:left="0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0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Altro __________________________</w:t>
            </w:r>
          </w:p>
        </w:tc>
      </w:tr>
    </w:tbl>
    <w:p w:rsidR="00920CA2" w:rsidRDefault="00920CA2" w:rsidP="00920CA2"/>
    <w:p w:rsidR="00920CA2" w:rsidRPr="002562B6" w:rsidRDefault="00920CA2" w:rsidP="00F173E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93"/>
        <w:gridCol w:w="3306"/>
        <w:gridCol w:w="3179"/>
      </w:tblGrid>
      <w:tr w:rsidR="00BE5F00" w:rsidRPr="002562B6" w:rsidTr="00BE5F00">
        <w:tc>
          <w:tcPr>
            <w:tcW w:w="9778" w:type="dxa"/>
            <w:gridSpan w:val="3"/>
          </w:tcPr>
          <w:p w:rsidR="00BE5F00" w:rsidRPr="002562B6" w:rsidRDefault="00BE5F00" w:rsidP="00BE5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METODOLOGIE, MEZZI, SPAZI, STRUMENTI, TIPOLOGIA DI VERIFICHE</w:t>
            </w:r>
          </w:p>
        </w:tc>
      </w:tr>
      <w:tr w:rsidR="00BE5F00" w:rsidRPr="002562B6" w:rsidTr="00BE5F0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26"/>
        </w:trPr>
        <w:tc>
          <w:tcPr>
            <w:tcW w:w="3293" w:type="dxa"/>
          </w:tcPr>
          <w:p w:rsidR="00BE5F00" w:rsidRPr="002562B6" w:rsidRDefault="00BE5F00" w:rsidP="00BE5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Metodologie</w:t>
            </w:r>
          </w:p>
        </w:tc>
        <w:tc>
          <w:tcPr>
            <w:tcW w:w="3306" w:type="dxa"/>
          </w:tcPr>
          <w:p w:rsidR="00BE5F00" w:rsidRPr="002562B6" w:rsidRDefault="00BE5F00" w:rsidP="00BE5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Mezzi, spazi, strumenti</w:t>
            </w:r>
          </w:p>
        </w:tc>
        <w:tc>
          <w:tcPr>
            <w:tcW w:w="3179" w:type="dxa"/>
          </w:tcPr>
          <w:p w:rsidR="00BE5F00" w:rsidRPr="002562B6" w:rsidRDefault="00BE5F00" w:rsidP="00BE5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Tipologia di verifiche</w:t>
            </w:r>
          </w:p>
        </w:tc>
      </w:tr>
      <w:tr w:rsidR="00BE5F00" w:rsidRPr="002562B6" w:rsidTr="00BE5F0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27"/>
        </w:trPr>
        <w:tc>
          <w:tcPr>
            <w:tcW w:w="3293" w:type="dxa"/>
          </w:tcPr>
          <w:p w:rsidR="002F49BA" w:rsidRPr="002562B6" w:rsidRDefault="002F49BA" w:rsidP="00EB06C4">
            <w:pPr>
              <w:widowControl w:val="0"/>
              <w:numPr>
                <w:ilvl w:val="0"/>
                <w:numId w:val="2"/>
              </w:numPr>
              <w:suppressAutoHyphens/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Lezione frontale;</w:t>
            </w:r>
          </w:p>
          <w:p w:rsidR="002F49BA" w:rsidRPr="002562B6" w:rsidRDefault="002F49BA" w:rsidP="00EB06C4">
            <w:pPr>
              <w:widowControl w:val="0"/>
              <w:numPr>
                <w:ilvl w:val="0"/>
                <w:numId w:val="2"/>
              </w:numPr>
              <w:suppressAutoHyphens/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Lezione dialogata;</w:t>
            </w:r>
          </w:p>
          <w:p w:rsidR="002F49BA" w:rsidRPr="002562B6" w:rsidRDefault="002F49BA" w:rsidP="00EB06C4">
            <w:pPr>
              <w:widowControl w:val="0"/>
              <w:numPr>
                <w:ilvl w:val="0"/>
                <w:numId w:val="2"/>
              </w:numPr>
              <w:suppressAutoHyphens/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Brain storming;</w:t>
            </w:r>
          </w:p>
          <w:p w:rsidR="002F49BA" w:rsidRPr="002562B6" w:rsidRDefault="002F49BA" w:rsidP="00EB06C4">
            <w:pPr>
              <w:widowControl w:val="0"/>
              <w:numPr>
                <w:ilvl w:val="0"/>
                <w:numId w:val="2"/>
              </w:numPr>
              <w:suppressAutoHyphens/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Problemsolving</w:t>
            </w:r>
            <w:proofErr w:type="spellEnd"/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;</w:t>
            </w:r>
          </w:p>
          <w:p w:rsidR="002F49BA" w:rsidRPr="002562B6" w:rsidRDefault="002F49BA" w:rsidP="00EB06C4">
            <w:pPr>
              <w:widowControl w:val="0"/>
              <w:numPr>
                <w:ilvl w:val="0"/>
                <w:numId w:val="2"/>
              </w:numPr>
              <w:suppressAutoHyphens/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Scoperta guidata;</w:t>
            </w:r>
          </w:p>
          <w:p w:rsidR="002F49BA" w:rsidRPr="002562B6" w:rsidRDefault="002F49BA" w:rsidP="00EB06C4">
            <w:pPr>
              <w:widowControl w:val="0"/>
              <w:numPr>
                <w:ilvl w:val="0"/>
                <w:numId w:val="2"/>
              </w:numPr>
              <w:suppressAutoHyphens/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Analisi dei casi;</w:t>
            </w:r>
          </w:p>
          <w:p w:rsidR="002F49BA" w:rsidRPr="002562B6" w:rsidRDefault="002F49BA" w:rsidP="00EB06C4">
            <w:pPr>
              <w:widowControl w:val="0"/>
              <w:numPr>
                <w:ilvl w:val="0"/>
                <w:numId w:val="2"/>
              </w:numPr>
              <w:suppressAutoHyphens/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Lavori di gruppo;</w:t>
            </w:r>
          </w:p>
          <w:p w:rsidR="002F49BA" w:rsidRPr="002562B6" w:rsidRDefault="002F49BA" w:rsidP="00EB06C4">
            <w:pPr>
              <w:widowControl w:val="0"/>
              <w:numPr>
                <w:ilvl w:val="0"/>
                <w:numId w:val="2"/>
              </w:numPr>
              <w:suppressAutoHyphens/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Lezione multimediale;</w:t>
            </w:r>
          </w:p>
          <w:p w:rsidR="0031435A" w:rsidRPr="002562B6" w:rsidRDefault="0031435A" w:rsidP="00EB06C4">
            <w:pPr>
              <w:widowControl w:val="0"/>
              <w:numPr>
                <w:ilvl w:val="0"/>
                <w:numId w:val="2"/>
              </w:numPr>
              <w:suppressAutoHyphens/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Debate</w:t>
            </w:r>
            <w:proofErr w:type="spellEnd"/>
          </w:p>
          <w:p w:rsidR="0031435A" w:rsidRPr="002562B6" w:rsidRDefault="0031435A" w:rsidP="00EB06C4">
            <w:pPr>
              <w:widowControl w:val="0"/>
              <w:numPr>
                <w:ilvl w:val="0"/>
                <w:numId w:val="2"/>
              </w:numPr>
              <w:suppressAutoHyphens/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Peer tutoring</w:t>
            </w:r>
          </w:p>
          <w:p w:rsidR="0031435A" w:rsidRPr="002562B6" w:rsidRDefault="0031435A" w:rsidP="00EB06C4">
            <w:pPr>
              <w:widowControl w:val="0"/>
              <w:numPr>
                <w:ilvl w:val="0"/>
                <w:numId w:val="2"/>
              </w:numPr>
              <w:suppressAutoHyphens/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Lavoro di gruppo per fasce di livello</w:t>
            </w:r>
          </w:p>
          <w:p w:rsidR="00AA205E" w:rsidRPr="002562B6" w:rsidRDefault="00AA205E" w:rsidP="00EB06C4">
            <w:pPr>
              <w:widowControl w:val="0"/>
              <w:numPr>
                <w:ilvl w:val="0"/>
                <w:numId w:val="2"/>
              </w:numPr>
              <w:suppressAutoHyphens/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K</w:t>
            </w:r>
            <w:r w:rsidR="0031435A"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a</w:t>
            </w:r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h</w:t>
            </w:r>
            <w:r w:rsidR="0031435A"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oot</w:t>
            </w:r>
            <w:proofErr w:type="spellEnd"/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 xml:space="preserve"> di ruoli</w:t>
            </w:r>
          </w:p>
          <w:p w:rsidR="0031435A" w:rsidRPr="002562B6" w:rsidRDefault="0031435A" w:rsidP="00EB06C4">
            <w:pPr>
              <w:widowControl w:val="0"/>
              <w:numPr>
                <w:ilvl w:val="0"/>
                <w:numId w:val="2"/>
              </w:numPr>
              <w:suppressAutoHyphens/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Cooperative learning</w:t>
            </w:r>
          </w:p>
          <w:p w:rsidR="002F49BA" w:rsidRPr="002562B6" w:rsidRDefault="002F49BA" w:rsidP="00EB06C4">
            <w:pPr>
              <w:widowControl w:val="0"/>
              <w:numPr>
                <w:ilvl w:val="0"/>
                <w:numId w:val="2"/>
              </w:numPr>
              <w:suppressAutoHyphens/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 xml:space="preserve">Altro (specificare) </w:t>
            </w:r>
          </w:p>
          <w:p w:rsidR="00BE5F00" w:rsidRPr="002562B6" w:rsidRDefault="002F49BA" w:rsidP="002F4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............................................</w:t>
            </w:r>
          </w:p>
        </w:tc>
        <w:tc>
          <w:tcPr>
            <w:tcW w:w="3306" w:type="dxa"/>
          </w:tcPr>
          <w:p w:rsidR="002F49BA" w:rsidRPr="002562B6" w:rsidRDefault="002F49BA" w:rsidP="00EB06C4">
            <w:pPr>
              <w:widowControl w:val="0"/>
              <w:numPr>
                <w:ilvl w:val="0"/>
                <w:numId w:val="3"/>
              </w:numPr>
              <w:suppressAutoHyphens/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Libri di testo;</w:t>
            </w:r>
          </w:p>
          <w:p w:rsidR="002F49BA" w:rsidRPr="002562B6" w:rsidRDefault="002F49BA" w:rsidP="00EB06C4">
            <w:pPr>
              <w:widowControl w:val="0"/>
              <w:numPr>
                <w:ilvl w:val="0"/>
                <w:numId w:val="3"/>
              </w:numPr>
              <w:suppressAutoHyphens/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Palestra;</w:t>
            </w:r>
          </w:p>
          <w:p w:rsidR="00AA205E" w:rsidRPr="002562B6" w:rsidRDefault="00AA205E" w:rsidP="00EB06C4">
            <w:pPr>
              <w:widowControl w:val="0"/>
              <w:numPr>
                <w:ilvl w:val="0"/>
                <w:numId w:val="3"/>
              </w:numPr>
              <w:suppressAutoHyphens/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Aula multimediale;</w:t>
            </w:r>
          </w:p>
          <w:p w:rsidR="002F49BA" w:rsidRPr="002562B6" w:rsidRDefault="0031435A" w:rsidP="00EB06C4">
            <w:pPr>
              <w:widowControl w:val="0"/>
              <w:numPr>
                <w:ilvl w:val="0"/>
                <w:numId w:val="3"/>
              </w:numPr>
              <w:suppressAutoHyphens/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Lavagna digitale</w:t>
            </w:r>
            <w:r w:rsidR="002F49BA"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;</w:t>
            </w:r>
          </w:p>
          <w:p w:rsidR="002F49BA" w:rsidRPr="002562B6" w:rsidRDefault="00AA205E" w:rsidP="00EB06C4">
            <w:pPr>
              <w:widowControl w:val="0"/>
              <w:numPr>
                <w:ilvl w:val="0"/>
                <w:numId w:val="3"/>
              </w:numPr>
              <w:suppressAutoHyphens/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proofErr w:type="gramStart"/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 xml:space="preserve">Riviste </w:t>
            </w:r>
            <w:r w:rsidR="002F49BA"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;</w:t>
            </w:r>
            <w:proofErr w:type="gramEnd"/>
          </w:p>
          <w:p w:rsidR="002F49BA" w:rsidRPr="002562B6" w:rsidRDefault="002F49BA" w:rsidP="00EB06C4">
            <w:pPr>
              <w:widowControl w:val="0"/>
              <w:numPr>
                <w:ilvl w:val="0"/>
                <w:numId w:val="3"/>
              </w:numPr>
              <w:suppressAutoHyphens/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Dizionari;</w:t>
            </w:r>
          </w:p>
          <w:p w:rsidR="002F49BA" w:rsidRPr="002562B6" w:rsidRDefault="00AA205E" w:rsidP="00EB06C4">
            <w:pPr>
              <w:widowControl w:val="0"/>
              <w:numPr>
                <w:ilvl w:val="0"/>
                <w:numId w:val="3"/>
              </w:numPr>
              <w:suppressAutoHyphens/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Strumenti di l</w:t>
            </w:r>
            <w:r w:rsidR="002F49BA"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aboratorio;</w:t>
            </w:r>
          </w:p>
          <w:p w:rsidR="002F49BA" w:rsidRPr="002562B6" w:rsidRDefault="002F49BA" w:rsidP="00EB06C4">
            <w:pPr>
              <w:widowControl w:val="0"/>
              <w:numPr>
                <w:ilvl w:val="0"/>
                <w:numId w:val="3"/>
              </w:numPr>
              <w:suppressAutoHyphens/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Sussidi multimediali;</w:t>
            </w:r>
          </w:p>
          <w:p w:rsidR="002F49BA" w:rsidRPr="002562B6" w:rsidRDefault="002F49BA" w:rsidP="00EB06C4">
            <w:pPr>
              <w:widowControl w:val="0"/>
              <w:numPr>
                <w:ilvl w:val="0"/>
                <w:numId w:val="3"/>
              </w:numPr>
              <w:suppressAutoHyphens/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 xml:space="preserve">Altro (specificare) </w:t>
            </w:r>
          </w:p>
          <w:p w:rsidR="00BE5F00" w:rsidRPr="002562B6" w:rsidRDefault="002F49BA" w:rsidP="002F49BA">
            <w:pPr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..........................</w:t>
            </w:r>
          </w:p>
          <w:p w:rsidR="00AA205E" w:rsidRPr="002562B6" w:rsidRDefault="00AA205E" w:rsidP="00AA205E">
            <w:pPr>
              <w:suppressAutoHyphens/>
              <w:ind w:left="393" w:hanging="284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2562B6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    </w:t>
            </w:r>
          </w:p>
          <w:p w:rsidR="00AA205E" w:rsidRPr="002562B6" w:rsidRDefault="00AA205E" w:rsidP="00AA2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9" w:type="dxa"/>
          </w:tcPr>
          <w:p w:rsidR="002F49BA" w:rsidRPr="002562B6" w:rsidRDefault="002F49BA" w:rsidP="00EB06C4">
            <w:pPr>
              <w:widowControl w:val="0"/>
              <w:numPr>
                <w:ilvl w:val="0"/>
                <w:numId w:val="4"/>
              </w:numPr>
              <w:suppressAutoHyphens/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Prove non strutturate (interrogazioni, sondaggi a dialogo frequenti, colloqui, componimenti);</w:t>
            </w:r>
          </w:p>
          <w:p w:rsidR="002F49BA" w:rsidRPr="002562B6" w:rsidRDefault="002F49BA" w:rsidP="00EB06C4">
            <w:pPr>
              <w:widowControl w:val="0"/>
              <w:numPr>
                <w:ilvl w:val="0"/>
                <w:numId w:val="4"/>
              </w:numPr>
              <w:suppressAutoHyphens/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Prove strutturate (scelte multiple, completamenti, corrispondenze);</w:t>
            </w:r>
          </w:p>
          <w:p w:rsidR="00AA205E" w:rsidRPr="002562B6" w:rsidRDefault="002F49BA" w:rsidP="00EB06C4">
            <w:pPr>
              <w:widowControl w:val="0"/>
              <w:numPr>
                <w:ilvl w:val="0"/>
                <w:numId w:val="4"/>
              </w:numPr>
              <w:suppressAutoHyphens/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 xml:space="preserve">Prove </w:t>
            </w:r>
            <w:proofErr w:type="spellStart"/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semistrutturate</w:t>
            </w:r>
            <w:proofErr w:type="spellEnd"/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 xml:space="preserve"> (vero/falso, perché’, relazioni/sintesi vincolate, ricerca errori);</w:t>
            </w:r>
          </w:p>
          <w:p w:rsidR="00AA205E" w:rsidRPr="002562B6" w:rsidRDefault="00AA205E" w:rsidP="00EB06C4">
            <w:pPr>
              <w:widowControl w:val="0"/>
              <w:numPr>
                <w:ilvl w:val="0"/>
                <w:numId w:val="4"/>
              </w:numPr>
              <w:suppressAutoHyphens/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Altro (specificare)</w:t>
            </w:r>
          </w:p>
          <w:p w:rsidR="00BE5F00" w:rsidRPr="002562B6" w:rsidRDefault="00EC4F04" w:rsidP="00AA205E">
            <w:pPr>
              <w:widowControl w:val="0"/>
              <w:suppressAutoHyphens/>
              <w:ind w:left="360"/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</w:pPr>
            <w:r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>………………………….</w:t>
            </w:r>
            <w:r w:rsidR="00AA205E"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 xml:space="preserve"> </w:t>
            </w:r>
            <w:r w:rsidR="002F49BA"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 xml:space="preserve">   </w:t>
            </w:r>
            <w:r w:rsidR="00AA205E" w:rsidRPr="002562B6">
              <w:rPr>
                <w:rFonts w:ascii="Times New Roman" w:eastAsia="AR PL KaitiM GB" w:hAnsi="Times New Roman" w:cs="Times New Roman"/>
                <w:color w:val="000000"/>
                <w:kern w:val="1"/>
                <w:sz w:val="24"/>
                <w:szCs w:val="24"/>
                <w:lang w:eastAsia="zh-CN" w:bidi="hi-IN"/>
              </w:rPr>
              <w:t xml:space="preserve">                     </w:t>
            </w:r>
          </w:p>
        </w:tc>
      </w:tr>
    </w:tbl>
    <w:p w:rsidR="00BE5F00" w:rsidRPr="002562B6" w:rsidRDefault="00BE5F00" w:rsidP="00F173E8">
      <w:pPr>
        <w:rPr>
          <w:rFonts w:ascii="Times New Roman" w:hAnsi="Times New Roman" w:cs="Times New Roman"/>
          <w:sz w:val="24"/>
          <w:szCs w:val="24"/>
        </w:rPr>
      </w:pPr>
    </w:p>
    <w:p w:rsidR="002F49BA" w:rsidRPr="002562B6" w:rsidRDefault="002F49BA" w:rsidP="00F173E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8"/>
        <w:gridCol w:w="3418"/>
        <w:gridCol w:w="3142"/>
      </w:tblGrid>
      <w:tr w:rsidR="002F49BA" w:rsidRPr="002562B6" w:rsidTr="002F49BA">
        <w:tc>
          <w:tcPr>
            <w:tcW w:w="9778" w:type="dxa"/>
            <w:gridSpan w:val="3"/>
          </w:tcPr>
          <w:p w:rsidR="002F49BA" w:rsidRPr="002562B6" w:rsidRDefault="002F49BA" w:rsidP="002F4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DEFINIZIONE DEL NUMERO MASSIMO DI PROVE SOMMATIVE</w:t>
            </w:r>
          </w:p>
        </w:tc>
      </w:tr>
      <w:tr w:rsidR="002F49BA" w:rsidRPr="002562B6" w:rsidTr="002F49B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3218" w:type="dxa"/>
          </w:tcPr>
          <w:p w:rsidR="002F49BA" w:rsidRPr="002562B6" w:rsidRDefault="002F49BA" w:rsidP="002F49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8" w:type="dxa"/>
          </w:tcPr>
          <w:p w:rsidR="002F49BA" w:rsidRPr="002562B6" w:rsidRDefault="00F4239A" w:rsidP="002F49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b/>
                <w:sz w:val="24"/>
                <w:szCs w:val="24"/>
              </w:rPr>
              <w:t>scritte</w:t>
            </w:r>
          </w:p>
        </w:tc>
        <w:tc>
          <w:tcPr>
            <w:tcW w:w="3142" w:type="dxa"/>
          </w:tcPr>
          <w:p w:rsidR="002F49BA" w:rsidRPr="002562B6" w:rsidRDefault="00F4239A" w:rsidP="002F49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b/>
                <w:sz w:val="24"/>
                <w:szCs w:val="24"/>
              </w:rPr>
              <w:t>orali</w:t>
            </w:r>
          </w:p>
        </w:tc>
      </w:tr>
      <w:tr w:rsidR="00F4239A" w:rsidRPr="002562B6" w:rsidTr="00F4239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00"/>
        </w:trPr>
        <w:tc>
          <w:tcPr>
            <w:tcW w:w="3218" w:type="dxa"/>
          </w:tcPr>
          <w:p w:rsidR="00F4239A" w:rsidRPr="002562B6" w:rsidRDefault="00C12568" w:rsidP="002F49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Quadrimestre</w:t>
            </w:r>
          </w:p>
        </w:tc>
        <w:tc>
          <w:tcPr>
            <w:tcW w:w="3418" w:type="dxa"/>
          </w:tcPr>
          <w:p w:rsidR="00F4239A" w:rsidRPr="002562B6" w:rsidRDefault="00F4239A" w:rsidP="002F4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3142" w:type="dxa"/>
          </w:tcPr>
          <w:p w:rsidR="00F4239A" w:rsidRPr="002562B6" w:rsidRDefault="00F4239A" w:rsidP="002F4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4239A" w:rsidRPr="002562B6" w:rsidTr="002F49B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1"/>
        </w:trPr>
        <w:tc>
          <w:tcPr>
            <w:tcW w:w="3218" w:type="dxa"/>
          </w:tcPr>
          <w:p w:rsidR="00F4239A" w:rsidRPr="002562B6" w:rsidRDefault="00C12568" w:rsidP="002F49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quadrimestre</w:t>
            </w:r>
          </w:p>
        </w:tc>
        <w:tc>
          <w:tcPr>
            <w:tcW w:w="3418" w:type="dxa"/>
          </w:tcPr>
          <w:p w:rsidR="00F4239A" w:rsidRPr="002562B6" w:rsidRDefault="00C12568" w:rsidP="002F4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42" w:type="dxa"/>
          </w:tcPr>
          <w:p w:rsidR="00F4239A" w:rsidRPr="002562B6" w:rsidRDefault="00C12568" w:rsidP="002F4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4239A" w:rsidRPr="002562B6" w:rsidTr="00F4239A">
        <w:tc>
          <w:tcPr>
            <w:tcW w:w="9778" w:type="dxa"/>
            <w:gridSpan w:val="3"/>
          </w:tcPr>
          <w:p w:rsidR="00F4239A" w:rsidRPr="002562B6" w:rsidRDefault="00F4239A" w:rsidP="00F42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PERCORSI INTERDISCIPLINARI</w:t>
            </w:r>
          </w:p>
        </w:tc>
      </w:tr>
      <w:tr w:rsidR="00F4239A" w:rsidRPr="002562B6" w:rsidTr="00F4239A">
        <w:tc>
          <w:tcPr>
            <w:tcW w:w="9778" w:type="dxa"/>
            <w:gridSpan w:val="3"/>
          </w:tcPr>
          <w:p w:rsidR="00F4239A" w:rsidRPr="002562B6" w:rsidRDefault="00F4239A" w:rsidP="00F17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239A" w:rsidRPr="002562B6" w:rsidRDefault="00F4239A" w:rsidP="00F4239A">
      <w:pPr>
        <w:widowControl w:val="0"/>
        <w:suppressAutoHyphens/>
        <w:spacing w:after="0" w:line="240" w:lineRule="auto"/>
        <w:rPr>
          <w:rFonts w:ascii="Times New Roman" w:eastAsia="AR PL KaitiM GB" w:hAnsi="Times New Roman" w:cs="Times New Roman"/>
          <w:bCs/>
          <w:kern w:val="1"/>
          <w:sz w:val="24"/>
          <w:szCs w:val="24"/>
          <w:lang w:eastAsia="zh-CN" w:bidi="hi-IN"/>
        </w:rPr>
      </w:pPr>
    </w:p>
    <w:p w:rsidR="00787152" w:rsidRPr="002562B6" w:rsidRDefault="00787152" w:rsidP="00F4239A">
      <w:pPr>
        <w:widowControl w:val="0"/>
        <w:suppressAutoHyphens/>
        <w:spacing w:after="0" w:line="240" w:lineRule="auto"/>
        <w:rPr>
          <w:rFonts w:ascii="Times New Roman" w:eastAsia="AR PL KaitiM GB" w:hAnsi="Times New Roman" w:cs="Times New Roman"/>
          <w:b/>
          <w:bCs/>
          <w:kern w:val="1"/>
          <w:sz w:val="24"/>
          <w:szCs w:val="24"/>
          <w:lang w:eastAsia="zh-CN" w:bidi="hi-I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F4239A" w:rsidRPr="002562B6" w:rsidTr="00F4239A">
        <w:tc>
          <w:tcPr>
            <w:tcW w:w="9778" w:type="dxa"/>
          </w:tcPr>
          <w:p w:rsidR="00F4239A" w:rsidRPr="002562B6" w:rsidRDefault="00F4239A" w:rsidP="00F42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b/>
                <w:sz w:val="24"/>
                <w:szCs w:val="24"/>
              </w:rPr>
              <w:t>EDUCAZIONE CIVICA</w:t>
            </w:r>
          </w:p>
        </w:tc>
      </w:tr>
      <w:tr w:rsidR="00F4239A" w:rsidRPr="002562B6" w:rsidTr="00F4239A">
        <w:tc>
          <w:tcPr>
            <w:tcW w:w="9778" w:type="dxa"/>
          </w:tcPr>
          <w:p w:rsidR="00F4239A" w:rsidRPr="002562B6" w:rsidRDefault="00F4239A" w:rsidP="00F4239A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2562B6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L'insegnamento è trasversale per un totale di 33 ore curriculari in tutte le classi del biennio e del triennio per ciascun anno scolastico. L'insegnamento viene affidato al docente abilitato in Discipline Giuridiche ed Economiche per tutti gli indirizzi. È garantita la trasversalità delle altre discipline per il raggiungimento dei diversi obiettivi/risultati attesi.</w:t>
            </w:r>
          </w:p>
          <w:p w:rsidR="00F4239A" w:rsidRPr="002562B6" w:rsidRDefault="00F4239A" w:rsidP="00F42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Gli obiettivi sono declinati in termini di conoscenze e abilità ad integrazione del profilo educativo, culturale e professionale dello studente, secondo quanto indicato negli allegati A e C </w:t>
            </w:r>
            <w:proofErr w:type="spellStart"/>
            <w:r w:rsidRPr="002562B6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D.lgs</w:t>
            </w:r>
            <w:proofErr w:type="spellEnd"/>
            <w:r w:rsidRPr="002562B6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 226/2005 (dal </w:t>
            </w:r>
            <w:proofErr w:type="spellStart"/>
            <w:r w:rsidRPr="002562B6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Ptof</w:t>
            </w:r>
            <w:proofErr w:type="spellEnd"/>
            <w:r w:rsidRPr="002562B6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 2022/2025, pagg. 80/81)</w:t>
            </w:r>
          </w:p>
        </w:tc>
      </w:tr>
    </w:tbl>
    <w:p w:rsidR="00F4239A" w:rsidRPr="002562B6" w:rsidRDefault="00F4239A" w:rsidP="00F173E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19"/>
        <w:gridCol w:w="3168"/>
        <w:gridCol w:w="3091"/>
      </w:tblGrid>
      <w:tr w:rsidR="00F4239A" w:rsidRPr="002562B6" w:rsidTr="00F4239A">
        <w:tc>
          <w:tcPr>
            <w:tcW w:w="9778" w:type="dxa"/>
            <w:gridSpan w:val="3"/>
          </w:tcPr>
          <w:p w:rsidR="00F4239A" w:rsidRPr="002562B6" w:rsidRDefault="00F4239A" w:rsidP="00F4239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ATTIVITÀ INTEGRATIVE E/O AGGIUNTIVE</w:t>
            </w:r>
          </w:p>
          <w:p w:rsidR="00F4239A" w:rsidRPr="002562B6" w:rsidRDefault="00F4239A" w:rsidP="00F42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2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(es. attività teatrali; attività connesse ai progetti; attività di orientamento; attività sportive; visite aziendali; viaggi di </w:t>
            </w:r>
            <w:proofErr w:type="gramStart"/>
            <w:r w:rsidRPr="002562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istruzione....</w:t>
            </w:r>
            <w:proofErr w:type="gramEnd"/>
            <w:r w:rsidRPr="002562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F4239A" w:rsidRPr="002562B6" w:rsidTr="00F4239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13"/>
        </w:trPr>
        <w:tc>
          <w:tcPr>
            <w:tcW w:w="3519" w:type="dxa"/>
          </w:tcPr>
          <w:p w:rsidR="00F4239A" w:rsidRPr="002562B6" w:rsidRDefault="00F4239A" w:rsidP="00F4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</w:tcPr>
          <w:p w:rsidR="00F4239A" w:rsidRPr="002562B6" w:rsidRDefault="00F4239A" w:rsidP="00F4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1" w:type="dxa"/>
          </w:tcPr>
          <w:p w:rsidR="00F4239A" w:rsidRPr="002562B6" w:rsidRDefault="00F4239A" w:rsidP="00F4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239A" w:rsidRPr="002562B6" w:rsidTr="00F4239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3"/>
        </w:trPr>
        <w:tc>
          <w:tcPr>
            <w:tcW w:w="3519" w:type="dxa"/>
          </w:tcPr>
          <w:p w:rsidR="00F4239A" w:rsidRPr="002562B6" w:rsidRDefault="00F4239A" w:rsidP="00F4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</w:tcPr>
          <w:p w:rsidR="00F4239A" w:rsidRPr="002562B6" w:rsidRDefault="00F4239A" w:rsidP="00F4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1" w:type="dxa"/>
          </w:tcPr>
          <w:p w:rsidR="00F4239A" w:rsidRPr="002562B6" w:rsidRDefault="00F4239A" w:rsidP="00F4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239A" w:rsidRPr="002562B6" w:rsidTr="00F4239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2"/>
        </w:trPr>
        <w:tc>
          <w:tcPr>
            <w:tcW w:w="3519" w:type="dxa"/>
          </w:tcPr>
          <w:p w:rsidR="00F4239A" w:rsidRPr="002562B6" w:rsidRDefault="00F4239A" w:rsidP="00F4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</w:tcPr>
          <w:p w:rsidR="00F4239A" w:rsidRPr="002562B6" w:rsidRDefault="00F4239A" w:rsidP="00F4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1" w:type="dxa"/>
          </w:tcPr>
          <w:p w:rsidR="00F4239A" w:rsidRPr="002562B6" w:rsidRDefault="00F4239A" w:rsidP="00F4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239A" w:rsidRPr="002562B6" w:rsidTr="00F4239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3519" w:type="dxa"/>
          </w:tcPr>
          <w:p w:rsidR="00F4239A" w:rsidRPr="002562B6" w:rsidRDefault="00F4239A" w:rsidP="00F4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</w:tcPr>
          <w:p w:rsidR="00F4239A" w:rsidRPr="002562B6" w:rsidRDefault="00F4239A" w:rsidP="00F4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1" w:type="dxa"/>
          </w:tcPr>
          <w:p w:rsidR="00F4239A" w:rsidRPr="002562B6" w:rsidRDefault="00F4239A" w:rsidP="00F4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239A" w:rsidRDefault="00F4239A" w:rsidP="00F173E8">
      <w:pPr>
        <w:rPr>
          <w:rFonts w:ascii="Times New Roman" w:hAnsi="Times New Roman" w:cs="Times New Roman"/>
          <w:sz w:val="24"/>
          <w:szCs w:val="24"/>
        </w:rPr>
      </w:pPr>
    </w:p>
    <w:p w:rsidR="00560F49" w:rsidRDefault="00560F49" w:rsidP="00F173E8">
      <w:pPr>
        <w:rPr>
          <w:rFonts w:ascii="Times New Roman" w:hAnsi="Times New Roman" w:cs="Times New Roman"/>
          <w:sz w:val="24"/>
          <w:szCs w:val="24"/>
        </w:rPr>
      </w:pPr>
    </w:p>
    <w:p w:rsidR="00560F49" w:rsidRPr="00BD1F2A" w:rsidRDefault="00560F49" w:rsidP="00560F49">
      <w:pPr>
        <w:autoSpaceDN w:val="0"/>
        <w:textAlignment w:val="baseline"/>
        <w:rPr>
          <w:sz w:val="24"/>
          <w:szCs w:val="24"/>
        </w:rPr>
      </w:pPr>
      <w:r w:rsidRPr="00BD1F2A">
        <w:rPr>
          <w:sz w:val="24"/>
          <w:szCs w:val="24"/>
        </w:rPr>
        <w:t>Data________________</w:t>
      </w:r>
    </w:p>
    <w:p w:rsidR="00560F49" w:rsidRDefault="00560F49" w:rsidP="00560F49">
      <w:pPr>
        <w:autoSpaceDN w:val="0"/>
        <w:jc w:val="right"/>
        <w:textAlignment w:val="baseline"/>
      </w:pPr>
      <w:r w:rsidRPr="00BD1F2A">
        <w:rPr>
          <w:sz w:val="24"/>
          <w:szCs w:val="24"/>
        </w:rPr>
        <w:t xml:space="preserve"> Il COORDINATORE</w:t>
      </w:r>
    </w:p>
    <w:p w:rsidR="00560F49" w:rsidRPr="002562B6" w:rsidRDefault="00560F49" w:rsidP="00F173E8">
      <w:pPr>
        <w:rPr>
          <w:rFonts w:ascii="Times New Roman" w:hAnsi="Times New Roman" w:cs="Times New Roman"/>
          <w:sz w:val="24"/>
          <w:szCs w:val="24"/>
        </w:rPr>
      </w:pPr>
    </w:p>
    <w:sectPr w:rsidR="00560F49" w:rsidRPr="002562B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70274" w:rsidRDefault="00270274" w:rsidP="004D0C3A">
      <w:pPr>
        <w:spacing w:after="0" w:line="240" w:lineRule="auto"/>
      </w:pPr>
      <w:r>
        <w:separator/>
      </w:r>
    </w:p>
  </w:endnote>
  <w:endnote w:type="continuationSeparator" w:id="0">
    <w:p w:rsidR="00270274" w:rsidRDefault="00270274" w:rsidP="004D0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OpenSymbol">
    <w:altName w:val="Arial Unicode MS"/>
    <w:panose1 w:val="020B0604020202020204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 PL KaitiM GB">
    <w:altName w:val="MS Gothic"/>
    <w:panose1 w:val="020B0604020202020204"/>
    <w:charset w:val="80"/>
    <w:family w:val="auto"/>
    <w:pitch w:val="variable"/>
  </w:font>
  <w:font w:name="ArialNarrow">
    <w:panose1 w:val="020B0606020202030204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D0C3A" w:rsidRDefault="004D0C3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D0C3A" w:rsidRDefault="004D0C3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D0C3A" w:rsidRDefault="004D0C3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70274" w:rsidRDefault="00270274" w:rsidP="004D0C3A">
      <w:pPr>
        <w:spacing w:after="0" w:line="240" w:lineRule="auto"/>
      </w:pPr>
      <w:r>
        <w:separator/>
      </w:r>
    </w:p>
  </w:footnote>
  <w:footnote w:type="continuationSeparator" w:id="0">
    <w:p w:rsidR="00270274" w:rsidRDefault="00270274" w:rsidP="004D0C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D0C3A" w:rsidRDefault="004D0C3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D0C3A" w:rsidRDefault="004D0C3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D0C3A" w:rsidRDefault="004D0C3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Impact"/>
        <w:color w:val="auto"/>
        <w:sz w:val="18"/>
        <w:szCs w:val="20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Impact"/>
        <w:color w:val="auto"/>
        <w:sz w:val="18"/>
      </w:rPr>
    </w:lvl>
  </w:abstractNum>
  <w:abstractNum w:abstractNumId="2" w15:restartNumberingAfterBreak="0">
    <w:nsid w:val="0000000A"/>
    <w:multiLevelType w:val="singleLevel"/>
    <w:tmpl w:val="0000000A"/>
    <w:name w:val="WW8Num11"/>
    <w:lvl w:ilvl="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Arial" w:hAnsi="Arial" w:cs="Wingdings"/>
      </w:rPr>
    </w:lvl>
  </w:abstractNum>
  <w:abstractNum w:abstractNumId="3" w15:restartNumberingAfterBreak="0">
    <w:nsid w:val="0000000B"/>
    <w:multiLevelType w:val="multilevel"/>
    <w:tmpl w:val="0000000B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4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Arial" w:hAnsi="Arial" w:cs="Wingdings"/>
      </w:rPr>
    </w:lvl>
  </w:abstractNum>
  <w:abstractNum w:abstractNumId="5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Arial" w:hAnsi="Arial" w:cs="Wingdings"/>
      </w:rPr>
    </w:lvl>
  </w:abstractNum>
  <w:abstractNum w:abstractNumId="6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Arial" w:hAnsi="Arial" w:cs="Wingdings"/>
      </w:rPr>
    </w:lvl>
  </w:abstractNum>
  <w:abstractNum w:abstractNumId="7" w15:restartNumberingAfterBreak="0">
    <w:nsid w:val="00000010"/>
    <w:multiLevelType w:val="multilevel"/>
    <w:tmpl w:val="00000010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8" w15:restartNumberingAfterBreak="0">
    <w:nsid w:val="0DAC273B"/>
    <w:multiLevelType w:val="hybridMultilevel"/>
    <w:tmpl w:val="DFD8F7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D076BD"/>
    <w:multiLevelType w:val="hybridMultilevel"/>
    <w:tmpl w:val="FCA25E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821332"/>
    <w:multiLevelType w:val="multilevel"/>
    <w:tmpl w:val="549A2F6E"/>
    <w:lvl w:ilvl="0">
      <w:start w:val="52064672"/>
      <w:numFmt w:val="bullet"/>
      <w:lvlText w:val="❑"/>
      <w:lvlJc w:val="left"/>
      <w:pPr>
        <w:ind w:left="796" w:hanging="436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20AA51E2"/>
    <w:multiLevelType w:val="multilevel"/>
    <w:tmpl w:val="363C0D1A"/>
    <w:lvl w:ilvl="0">
      <w:start w:val="52065472"/>
      <w:numFmt w:val="bullet"/>
      <w:lvlText w:val="❑"/>
      <w:lvlJc w:val="left"/>
      <w:pPr>
        <w:ind w:left="0" w:hanging="360"/>
      </w:pPr>
      <w:rPr>
        <w:rFonts w:ascii="Noto Sans Symbols" w:eastAsia="Noto Sans Symbols" w:hAnsi="Noto Sans Symbols" w:cs="Noto Sans Symbols"/>
        <w:sz w:val="16"/>
        <w:szCs w:val="16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2F522AE9"/>
    <w:multiLevelType w:val="hybridMultilevel"/>
    <w:tmpl w:val="5636B6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E23761"/>
    <w:multiLevelType w:val="hybridMultilevel"/>
    <w:tmpl w:val="A426C5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D15C19"/>
    <w:multiLevelType w:val="hybridMultilevel"/>
    <w:tmpl w:val="00F634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A22A76"/>
    <w:multiLevelType w:val="hybridMultilevel"/>
    <w:tmpl w:val="88DE41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D80213"/>
    <w:multiLevelType w:val="hybridMultilevel"/>
    <w:tmpl w:val="F64E9E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090675"/>
    <w:multiLevelType w:val="hybridMultilevel"/>
    <w:tmpl w:val="444C70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C46C24"/>
    <w:multiLevelType w:val="hybridMultilevel"/>
    <w:tmpl w:val="5816C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180F5E"/>
    <w:multiLevelType w:val="hybridMultilevel"/>
    <w:tmpl w:val="7CBE26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5653D9"/>
    <w:multiLevelType w:val="multilevel"/>
    <w:tmpl w:val="D2D0FAAC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1" w15:restartNumberingAfterBreak="0">
    <w:nsid w:val="541F7659"/>
    <w:multiLevelType w:val="hybridMultilevel"/>
    <w:tmpl w:val="EEE45E8E"/>
    <w:lvl w:ilvl="0" w:tplc="00000005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7A62CC"/>
    <w:multiLevelType w:val="hybridMultilevel"/>
    <w:tmpl w:val="3D986B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271583"/>
    <w:multiLevelType w:val="hybridMultilevel"/>
    <w:tmpl w:val="98C8A6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B30657"/>
    <w:multiLevelType w:val="hybridMultilevel"/>
    <w:tmpl w:val="035EA1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1863A6"/>
    <w:multiLevelType w:val="hybridMultilevel"/>
    <w:tmpl w:val="19341E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7719B9"/>
    <w:multiLevelType w:val="hybridMultilevel"/>
    <w:tmpl w:val="D8A6EB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A807EA"/>
    <w:multiLevelType w:val="hybridMultilevel"/>
    <w:tmpl w:val="A6EEA7F0"/>
    <w:lvl w:ilvl="0" w:tplc="00000005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767E31"/>
    <w:multiLevelType w:val="hybridMultilevel"/>
    <w:tmpl w:val="38A80C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1859692">
    <w:abstractNumId w:val="26"/>
  </w:num>
  <w:num w:numId="2" w16cid:durableId="2140610347">
    <w:abstractNumId w:val="4"/>
  </w:num>
  <w:num w:numId="3" w16cid:durableId="951284810">
    <w:abstractNumId w:val="5"/>
  </w:num>
  <w:num w:numId="4" w16cid:durableId="1326477149">
    <w:abstractNumId w:val="6"/>
  </w:num>
  <w:num w:numId="5" w16cid:durableId="186020800">
    <w:abstractNumId w:val="3"/>
  </w:num>
  <w:num w:numId="6" w16cid:durableId="1053306832">
    <w:abstractNumId w:val="9"/>
  </w:num>
  <w:num w:numId="7" w16cid:durableId="2083404465">
    <w:abstractNumId w:val="15"/>
  </w:num>
  <w:num w:numId="8" w16cid:durableId="1831217787">
    <w:abstractNumId w:val="8"/>
  </w:num>
  <w:num w:numId="9" w16cid:durableId="402874795">
    <w:abstractNumId w:val="28"/>
  </w:num>
  <w:num w:numId="10" w16cid:durableId="1390156636">
    <w:abstractNumId w:val="18"/>
  </w:num>
  <w:num w:numId="11" w16cid:durableId="868301578">
    <w:abstractNumId w:val="16"/>
  </w:num>
  <w:num w:numId="12" w16cid:durableId="1636566837">
    <w:abstractNumId w:val="14"/>
  </w:num>
  <w:num w:numId="13" w16cid:durableId="1940522124">
    <w:abstractNumId w:val="22"/>
  </w:num>
  <w:num w:numId="14" w16cid:durableId="981690020">
    <w:abstractNumId w:val="24"/>
  </w:num>
  <w:num w:numId="15" w16cid:durableId="1486386538">
    <w:abstractNumId w:val="12"/>
  </w:num>
  <w:num w:numId="16" w16cid:durableId="407776104">
    <w:abstractNumId w:val="19"/>
  </w:num>
  <w:num w:numId="17" w16cid:durableId="64033400">
    <w:abstractNumId w:val="27"/>
  </w:num>
  <w:num w:numId="18" w16cid:durableId="1194534332">
    <w:abstractNumId w:val="21"/>
  </w:num>
  <w:num w:numId="19" w16cid:durableId="420954924">
    <w:abstractNumId w:val="23"/>
  </w:num>
  <w:num w:numId="20" w16cid:durableId="985166793">
    <w:abstractNumId w:val="17"/>
  </w:num>
  <w:num w:numId="21" w16cid:durableId="540171542">
    <w:abstractNumId w:val="25"/>
  </w:num>
  <w:num w:numId="22" w16cid:durableId="82000537">
    <w:abstractNumId w:val="13"/>
  </w:num>
  <w:num w:numId="23" w16cid:durableId="1970896405">
    <w:abstractNumId w:val="10"/>
  </w:num>
  <w:num w:numId="24" w16cid:durableId="927234548">
    <w:abstractNumId w:val="11"/>
  </w:num>
  <w:num w:numId="25" w16cid:durableId="813989097">
    <w:abstractNumId w:val="2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363B"/>
    <w:rsid w:val="000357FC"/>
    <w:rsid w:val="00080D68"/>
    <w:rsid w:val="000A050C"/>
    <w:rsid w:val="000A6DDC"/>
    <w:rsid w:val="000E12FF"/>
    <w:rsid w:val="000E3C5A"/>
    <w:rsid w:val="00116621"/>
    <w:rsid w:val="00154463"/>
    <w:rsid w:val="001D727D"/>
    <w:rsid w:val="00210AC4"/>
    <w:rsid w:val="002562B6"/>
    <w:rsid w:val="00261D88"/>
    <w:rsid w:val="00270274"/>
    <w:rsid w:val="00275E53"/>
    <w:rsid w:val="002E54AF"/>
    <w:rsid w:val="002F3625"/>
    <w:rsid w:val="002F49BA"/>
    <w:rsid w:val="0031435A"/>
    <w:rsid w:val="00321E21"/>
    <w:rsid w:val="003A05E0"/>
    <w:rsid w:val="003F041C"/>
    <w:rsid w:val="0041637D"/>
    <w:rsid w:val="00421EC3"/>
    <w:rsid w:val="0046622C"/>
    <w:rsid w:val="004D0C3A"/>
    <w:rsid w:val="004D18B3"/>
    <w:rsid w:val="004E363B"/>
    <w:rsid w:val="00503440"/>
    <w:rsid w:val="00524843"/>
    <w:rsid w:val="00560F49"/>
    <w:rsid w:val="005A5BAE"/>
    <w:rsid w:val="005C087C"/>
    <w:rsid w:val="005E2BBC"/>
    <w:rsid w:val="00684BED"/>
    <w:rsid w:val="006C2BBF"/>
    <w:rsid w:val="006E4390"/>
    <w:rsid w:val="00750FEC"/>
    <w:rsid w:val="007808DA"/>
    <w:rsid w:val="00787152"/>
    <w:rsid w:val="007A0D36"/>
    <w:rsid w:val="00801B08"/>
    <w:rsid w:val="00843422"/>
    <w:rsid w:val="00862E5D"/>
    <w:rsid w:val="008A5EA6"/>
    <w:rsid w:val="008A7C76"/>
    <w:rsid w:val="008D34E7"/>
    <w:rsid w:val="008E05CF"/>
    <w:rsid w:val="00920CA2"/>
    <w:rsid w:val="00926A01"/>
    <w:rsid w:val="00954603"/>
    <w:rsid w:val="00982435"/>
    <w:rsid w:val="0099778A"/>
    <w:rsid w:val="009A0FEF"/>
    <w:rsid w:val="009F519E"/>
    <w:rsid w:val="00A0177E"/>
    <w:rsid w:val="00AA205E"/>
    <w:rsid w:val="00AB75C5"/>
    <w:rsid w:val="00AC0AEC"/>
    <w:rsid w:val="00AC41C4"/>
    <w:rsid w:val="00B100F4"/>
    <w:rsid w:val="00B679CD"/>
    <w:rsid w:val="00BD0947"/>
    <w:rsid w:val="00BE5F00"/>
    <w:rsid w:val="00C12568"/>
    <w:rsid w:val="00C13202"/>
    <w:rsid w:val="00C67720"/>
    <w:rsid w:val="00C731A3"/>
    <w:rsid w:val="00C752A9"/>
    <w:rsid w:val="00C858EF"/>
    <w:rsid w:val="00CE2191"/>
    <w:rsid w:val="00D10724"/>
    <w:rsid w:val="00DA42E5"/>
    <w:rsid w:val="00DA48D4"/>
    <w:rsid w:val="00E4327E"/>
    <w:rsid w:val="00EA68D7"/>
    <w:rsid w:val="00EB06C4"/>
    <w:rsid w:val="00EB333E"/>
    <w:rsid w:val="00EC25C2"/>
    <w:rsid w:val="00EC4F04"/>
    <w:rsid w:val="00EF0316"/>
    <w:rsid w:val="00F04482"/>
    <w:rsid w:val="00F173E8"/>
    <w:rsid w:val="00F35032"/>
    <w:rsid w:val="00F3674B"/>
    <w:rsid w:val="00F4239A"/>
    <w:rsid w:val="00FB0154"/>
    <w:rsid w:val="00FB4979"/>
    <w:rsid w:val="00FD7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487FB"/>
  <w15:docId w15:val="{3D0389C4-7106-CC4E-82D8-454CF5932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3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363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4E36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84BED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5A5BAE"/>
    <w:rPr>
      <w:rFonts w:ascii="Times New Roman" w:hAnsi="Times New Roman" w:cs="Times New Roman"/>
      <w:sz w:val="24"/>
      <w:szCs w:val="24"/>
    </w:rPr>
  </w:style>
  <w:style w:type="table" w:customStyle="1" w:styleId="Grigliatabella1">
    <w:name w:val="Griglia tabella1"/>
    <w:basedOn w:val="Tabellanormale"/>
    <w:next w:val="Grigliatabella"/>
    <w:rsid w:val="00920CA2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9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7</Pages>
  <Words>1884</Words>
  <Characters>10742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Damiana Trimarchi</cp:lastModifiedBy>
  <cp:revision>41</cp:revision>
  <dcterms:created xsi:type="dcterms:W3CDTF">2023-12-15T17:48:00Z</dcterms:created>
  <dcterms:modified xsi:type="dcterms:W3CDTF">2026-10-19T14:15:00Z</dcterms:modified>
</cp:coreProperties>
</file>