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9C51C3" w:rsidTr="004E363B">
        <w:tc>
          <w:tcPr>
            <w:tcW w:w="9778" w:type="dxa"/>
          </w:tcPr>
          <w:p w:rsidR="004E363B" w:rsidRPr="009C51C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9C51C3">
              <w:rPr>
                <w:rFonts w:ascii="Times New Roman" w:eastAsia="AR PL KaitiM GB" w:hAnsi="Times New Roman" w:cs="Times New Roman"/>
                <w:b/>
                <w:kern w:val="1"/>
                <w:sz w:val="24"/>
                <w:szCs w:val="24"/>
                <w:lang w:eastAsia="zh-CN" w:bidi="hi-IN"/>
              </w:rPr>
              <w:t>PROGRAMMAZIONE DEL CONSIGLIO DI CLASSE</w:t>
            </w:r>
          </w:p>
          <w:p w:rsidR="004E363B" w:rsidRPr="009C51C3" w:rsidRDefault="00CE2191" w:rsidP="00DE642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9C51C3">
              <w:rPr>
                <w:rFonts w:ascii="Times New Roman" w:eastAsia="AR PL KaitiM GB" w:hAnsi="Times New Roman" w:cs="Times New Roman"/>
                <w:b/>
                <w:kern w:val="1"/>
                <w:sz w:val="24"/>
                <w:szCs w:val="24"/>
                <w:lang w:eastAsia="zh-CN" w:bidi="hi-IN"/>
              </w:rPr>
              <w:t xml:space="preserve">TRIENNIO </w:t>
            </w:r>
            <w:proofErr w:type="gramStart"/>
            <w:r w:rsidR="004E363B" w:rsidRPr="009C51C3">
              <w:rPr>
                <w:rFonts w:ascii="Times New Roman" w:eastAsia="AR PL KaitiM GB" w:hAnsi="Times New Roman" w:cs="Times New Roman"/>
                <w:b/>
                <w:kern w:val="1"/>
                <w:sz w:val="24"/>
                <w:szCs w:val="24"/>
                <w:lang w:eastAsia="zh-CN" w:bidi="hi-IN"/>
              </w:rPr>
              <w:t xml:space="preserve">INDIRIZZO </w:t>
            </w:r>
            <w:r w:rsidR="00982435" w:rsidRPr="009C51C3">
              <w:rPr>
                <w:rFonts w:ascii="Times New Roman" w:eastAsia="AR PL KaitiM GB" w:hAnsi="Times New Roman" w:cs="Times New Roman"/>
                <w:b/>
                <w:kern w:val="1"/>
                <w:sz w:val="24"/>
                <w:szCs w:val="24"/>
                <w:lang w:eastAsia="zh-CN" w:bidi="hi-IN"/>
              </w:rPr>
              <w:t xml:space="preserve"> AFM</w:t>
            </w:r>
            <w:proofErr w:type="gramEnd"/>
          </w:p>
          <w:p w:rsidR="00317639" w:rsidRPr="009C51C3" w:rsidRDefault="00317639"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9C51C3">
              <w:rPr>
                <w:rFonts w:ascii="Times New Roman" w:eastAsia="AR PL KaitiM GB" w:hAnsi="Times New Roman" w:cs="Times New Roman"/>
                <w:b/>
                <w:kern w:val="1"/>
                <w:sz w:val="24"/>
                <w:szCs w:val="24"/>
                <w:lang w:eastAsia="zh-CN" w:bidi="hi-IN"/>
              </w:rPr>
              <w:t>RIM - RELAZIONI INTERNAZIONALI PER IL MARKETING</w:t>
            </w:r>
          </w:p>
          <w:p w:rsidR="00317639" w:rsidRPr="009C51C3" w:rsidRDefault="00317639"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9C51C3">
              <w:rPr>
                <w:rFonts w:ascii="Times New Roman" w:eastAsia="AR PL KaitiM GB" w:hAnsi="Times New Roman" w:cs="Times New Roman"/>
                <w:b/>
                <w:kern w:val="1"/>
                <w:sz w:val="24"/>
                <w:szCs w:val="24"/>
                <w:lang w:eastAsia="zh-CN" w:bidi="hi-IN"/>
              </w:rPr>
              <w:t>SIA – SISTEMI INFORMATIVI AZIENDALI</w:t>
            </w:r>
          </w:p>
          <w:p w:rsidR="004E363B" w:rsidRPr="009C51C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9C51C3">
              <w:rPr>
                <w:rFonts w:ascii="Times New Roman" w:eastAsia="AR PL KaitiM GB" w:hAnsi="Times New Roman" w:cs="Times New Roman"/>
                <w:b/>
                <w:kern w:val="1"/>
                <w:sz w:val="24"/>
                <w:szCs w:val="24"/>
                <w:lang w:eastAsia="zh-CN" w:bidi="hi-IN"/>
              </w:rPr>
              <w:t>COORDINATORE PROF. ____________________________________</w:t>
            </w:r>
          </w:p>
          <w:p w:rsidR="004E363B" w:rsidRPr="009C51C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9C51C3" w:rsidRDefault="004E363B">
            <w:pPr>
              <w:rPr>
                <w:rFonts w:ascii="Times New Roman" w:hAnsi="Times New Roman" w:cs="Times New Roman"/>
                <w:sz w:val="24"/>
                <w:szCs w:val="24"/>
              </w:rPr>
            </w:pPr>
          </w:p>
        </w:tc>
      </w:tr>
    </w:tbl>
    <w:p w:rsidR="004E363B" w:rsidRPr="009C51C3"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9C51C3" w:rsidTr="000A6DDC">
        <w:tc>
          <w:tcPr>
            <w:tcW w:w="9778" w:type="dxa"/>
            <w:gridSpan w:val="4"/>
          </w:tcPr>
          <w:p w:rsidR="004E363B" w:rsidRPr="009C51C3" w:rsidRDefault="004E363B" w:rsidP="000A6DDC">
            <w:pPr>
              <w:jc w:val="center"/>
              <w:rPr>
                <w:rFonts w:ascii="Times New Roman" w:hAnsi="Times New Roman" w:cs="Times New Roman"/>
                <w:b/>
                <w:sz w:val="24"/>
                <w:szCs w:val="24"/>
              </w:rPr>
            </w:pPr>
            <w:r w:rsidRPr="009C51C3">
              <w:rPr>
                <w:rFonts w:ascii="Times New Roman" w:hAnsi="Times New Roman" w:cs="Times New Roman"/>
                <w:b/>
                <w:sz w:val="24"/>
                <w:szCs w:val="24"/>
              </w:rPr>
              <w:t>CONSIGLIO DI CLASSE</w:t>
            </w:r>
          </w:p>
          <w:p w:rsidR="000A6DDC" w:rsidRPr="009C51C3" w:rsidRDefault="000A6DDC" w:rsidP="000A6DDC">
            <w:pPr>
              <w:jc w:val="center"/>
              <w:rPr>
                <w:rFonts w:ascii="Times New Roman" w:hAnsi="Times New Roman" w:cs="Times New Roman"/>
                <w:b/>
                <w:sz w:val="24"/>
                <w:szCs w:val="24"/>
              </w:rPr>
            </w:pPr>
          </w:p>
        </w:tc>
      </w:tr>
      <w:tr w:rsidR="00D10724" w:rsidRPr="009C51C3"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9C51C3" w:rsidRDefault="00D10724" w:rsidP="000A6DDC">
            <w:pPr>
              <w:rPr>
                <w:rFonts w:ascii="Times New Roman" w:hAnsi="Times New Roman" w:cs="Times New Roman"/>
                <w:b/>
                <w:sz w:val="24"/>
                <w:szCs w:val="24"/>
              </w:rPr>
            </w:pPr>
            <w:r w:rsidRPr="009C51C3">
              <w:rPr>
                <w:rFonts w:ascii="Times New Roman" w:hAnsi="Times New Roman" w:cs="Times New Roman"/>
                <w:b/>
                <w:sz w:val="24"/>
                <w:szCs w:val="24"/>
              </w:rPr>
              <w:t>DOCENTI</w:t>
            </w:r>
          </w:p>
        </w:tc>
        <w:tc>
          <w:tcPr>
            <w:tcW w:w="3574" w:type="dxa"/>
          </w:tcPr>
          <w:p w:rsidR="00D10724" w:rsidRPr="009C51C3" w:rsidRDefault="00D10724" w:rsidP="000A6DDC">
            <w:pPr>
              <w:rPr>
                <w:rFonts w:ascii="Times New Roman" w:hAnsi="Times New Roman" w:cs="Times New Roman"/>
                <w:b/>
                <w:sz w:val="24"/>
                <w:szCs w:val="24"/>
              </w:rPr>
            </w:pPr>
            <w:r w:rsidRPr="009C51C3">
              <w:rPr>
                <w:rFonts w:ascii="Times New Roman" w:hAnsi="Times New Roman" w:cs="Times New Roman"/>
                <w:b/>
                <w:sz w:val="24"/>
                <w:szCs w:val="24"/>
              </w:rPr>
              <w:t>DISCIPLINE</w:t>
            </w: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D10724" w:rsidRPr="009C51C3" w:rsidTr="000A6DDC">
        <w:tc>
          <w:tcPr>
            <w:tcW w:w="1242" w:type="dxa"/>
          </w:tcPr>
          <w:p w:rsidR="00D10724" w:rsidRPr="009C51C3" w:rsidRDefault="00D10724" w:rsidP="000A6DDC">
            <w:pPr>
              <w:rPr>
                <w:rFonts w:ascii="Times New Roman" w:hAnsi="Times New Roman" w:cs="Times New Roman"/>
                <w:sz w:val="24"/>
                <w:szCs w:val="24"/>
              </w:rPr>
            </w:pPr>
            <w:r w:rsidRPr="009C51C3">
              <w:rPr>
                <w:rFonts w:ascii="Times New Roman" w:hAnsi="Times New Roman" w:cs="Times New Roman"/>
                <w:sz w:val="24"/>
                <w:szCs w:val="24"/>
              </w:rPr>
              <w:t>PROF</w:t>
            </w:r>
          </w:p>
        </w:tc>
        <w:tc>
          <w:tcPr>
            <w:tcW w:w="4962" w:type="dxa"/>
            <w:gridSpan w:val="2"/>
          </w:tcPr>
          <w:p w:rsidR="00D10724" w:rsidRPr="009C51C3" w:rsidRDefault="00D10724" w:rsidP="000A6DDC">
            <w:pPr>
              <w:rPr>
                <w:rFonts w:ascii="Times New Roman" w:hAnsi="Times New Roman" w:cs="Times New Roman"/>
                <w:sz w:val="24"/>
                <w:szCs w:val="24"/>
              </w:rPr>
            </w:pPr>
          </w:p>
        </w:tc>
        <w:tc>
          <w:tcPr>
            <w:tcW w:w="3574" w:type="dxa"/>
          </w:tcPr>
          <w:p w:rsidR="00D10724" w:rsidRPr="009C51C3" w:rsidRDefault="00D10724" w:rsidP="000A6DDC">
            <w:pPr>
              <w:rPr>
                <w:rFonts w:ascii="Times New Roman" w:hAnsi="Times New Roman" w:cs="Times New Roman"/>
                <w:sz w:val="24"/>
                <w:szCs w:val="24"/>
              </w:rPr>
            </w:pPr>
          </w:p>
        </w:tc>
      </w:tr>
      <w:tr w:rsidR="000A6DDC" w:rsidRPr="009C51C3"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9C51C3" w:rsidRDefault="000A6DDC" w:rsidP="000A6DDC">
            <w:pPr>
              <w:spacing w:after="200" w:line="276" w:lineRule="auto"/>
              <w:ind w:left="108"/>
              <w:rPr>
                <w:rFonts w:ascii="Times New Roman" w:hAnsi="Times New Roman" w:cs="Times New Roman"/>
                <w:b/>
                <w:sz w:val="24"/>
                <w:szCs w:val="24"/>
              </w:rPr>
            </w:pPr>
            <w:r w:rsidRPr="009C51C3">
              <w:rPr>
                <w:rFonts w:ascii="Times New Roman" w:hAnsi="Times New Roman" w:cs="Times New Roman"/>
                <w:b/>
                <w:sz w:val="24"/>
                <w:szCs w:val="24"/>
              </w:rPr>
              <w:t>COMPONENTE GENITORI</w:t>
            </w:r>
          </w:p>
        </w:tc>
        <w:tc>
          <w:tcPr>
            <w:tcW w:w="5134" w:type="dxa"/>
            <w:gridSpan w:val="2"/>
          </w:tcPr>
          <w:p w:rsidR="000A6DDC" w:rsidRPr="009C51C3" w:rsidRDefault="000A6DDC" w:rsidP="000A6DDC">
            <w:pPr>
              <w:ind w:left="108"/>
              <w:rPr>
                <w:rFonts w:ascii="Times New Roman" w:hAnsi="Times New Roman" w:cs="Times New Roman"/>
                <w:b/>
                <w:sz w:val="24"/>
                <w:szCs w:val="24"/>
              </w:rPr>
            </w:pPr>
            <w:r w:rsidRPr="009C51C3">
              <w:rPr>
                <w:rFonts w:ascii="Times New Roman" w:hAnsi="Times New Roman" w:cs="Times New Roman"/>
                <w:b/>
                <w:sz w:val="24"/>
                <w:szCs w:val="24"/>
              </w:rPr>
              <w:t>COMPONENTE ALUNNI</w:t>
            </w:r>
          </w:p>
        </w:tc>
      </w:tr>
      <w:tr w:rsidR="000A6DDC" w:rsidRPr="009C51C3"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9C51C3" w:rsidRDefault="000A6DDC" w:rsidP="000A6DDC">
            <w:pPr>
              <w:ind w:left="108"/>
              <w:rPr>
                <w:rFonts w:ascii="Times New Roman" w:hAnsi="Times New Roman" w:cs="Times New Roman"/>
                <w:sz w:val="24"/>
                <w:szCs w:val="24"/>
              </w:rPr>
            </w:pPr>
            <w:r w:rsidRPr="009C51C3">
              <w:rPr>
                <w:rFonts w:ascii="Times New Roman" w:hAnsi="Times New Roman" w:cs="Times New Roman"/>
                <w:sz w:val="24"/>
                <w:szCs w:val="24"/>
              </w:rPr>
              <w:t>SIGN.</w:t>
            </w:r>
          </w:p>
        </w:tc>
        <w:tc>
          <w:tcPr>
            <w:tcW w:w="3402" w:type="dxa"/>
          </w:tcPr>
          <w:p w:rsidR="000A6DDC" w:rsidRPr="009C51C3" w:rsidRDefault="000A6DDC" w:rsidP="000A6DDC">
            <w:pPr>
              <w:ind w:left="108"/>
              <w:rPr>
                <w:rFonts w:ascii="Times New Roman" w:hAnsi="Times New Roman" w:cs="Times New Roman"/>
                <w:sz w:val="24"/>
                <w:szCs w:val="24"/>
              </w:rPr>
            </w:pPr>
          </w:p>
        </w:tc>
        <w:tc>
          <w:tcPr>
            <w:tcW w:w="1560" w:type="dxa"/>
          </w:tcPr>
          <w:p w:rsidR="000A6DDC" w:rsidRPr="009C51C3" w:rsidRDefault="000A6DDC" w:rsidP="000A6DDC">
            <w:pPr>
              <w:ind w:left="108"/>
              <w:rPr>
                <w:rFonts w:ascii="Times New Roman" w:hAnsi="Times New Roman" w:cs="Times New Roman"/>
                <w:sz w:val="24"/>
                <w:szCs w:val="24"/>
              </w:rPr>
            </w:pPr>
            <w:r w:rsidRPr="009C51C3">
              <w:rPr>
                <w:rFonts w:ascii="Times New Roman" w:hAnsi="Times New Roman" w:cs="Times New Roman"/>
                <w:sz w:val="24"/>
                <w:szCs w:val="24"/>
              </w:rPr>
              <w:t>STUDENTE/SSA</w:t>
            </w:r>
          </w:p>
        </w:tc>
        <w:tc>
          <w:tcPr>
            <w:tcW w:w="3574" w:type="dxa"/>
          </w:tcPr>
          <w:p w:rsidR="000A6DDC" w:rsidRPr="009C51C3" w:rsidRDefault="000A6DDC" w:rsidP="000A6DDC">
            <w:pPr>
              <w:ind w:left="108"/>
              <w:rPr>
                <w:rFonts w:ascii="Times New Roman" w:hAnsi="Times New Roman" w:cs="Times New Roman"/>
                <w:sz w:val="24"/>
                <w:szCs w:val="24"/>
              </w:rPr>
            </w:pPr>
          </w:p>
        </w:tc>
      </w:tr>
      <w:tr w:rsidR="000A6DDC" w:rsidRPr="009C51C3"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9C51C3" w:rsidRDefault="000A6DDC" w:rsidP="000A6DDC">
            <w:pPr>
              <w:ind w:left="108"/>
              <w:rPr>
                <w:rFonts w:ascii="Times New Roman" w:hAnsi="Times New Roman" w:cs="Times New Roman"/>
                <w:sz w:val="24"/>
                <w:szCs w:val="24"/>
              </w:rPr>
            </w:pPr>
            <w:r w:rsidRPr="009C51C3">
              <w:rPr>
                <w:rFonts w:ascii="Times New Roman" w:hAnsi="Times New Roman" w:cs="Times New Roman"/>
                <w:sz w:val="24"/>
                <w:szCs w:val="24"/>
              </w:rPr>
              <w:t>SIGN.</w:t>
            </w:r>
          </w:p>
        </w:tc>
        <w:tc>
          <w:tcPr>
            <w:tcW w:w="3402" w:type="dxa"/>
          </w:tcPr>
          <w:p w:rsidR="000A6DDC" w:rsidRPr="009C51C3" w:rsidRDefault="000A6DDC" w:rsidP="000A6DDC">
            <w:pPr>
              <w:ind w:left="108"/>
              <w:rPr>
                <w:rFonts w:ascii="Times New Roman" w:hAnsi="Times New Roman" w:cs="Times New Roman"/>
                <w:sz w:val="24"/>
                <w:szCs w:val="24"/>
              </w:rPr>
            </w:pPr>
          </w:p>
        </w:tc>
        <w:tc>
          <w:tcPr>
            <w:tcW w:w="1560" w:type="dxa"/>
          </w:tcPr>
          <w:p w:rsidR="000A6DDC" w:rsidRPr="009C51C3" w:rsidRDefault="000A6DDC" w:rsidP="000A6DDC">
            <w:pPr>
              <w:ind w:left="108"/>
              <w:rPr>
                <w:rFonts w:ascii="Times New Roman" w:hAnsi="Times New Roman" w:cs="Times New Roman"/>
                <w:sz w:val="24"/>
                <w:szCs w:val="24"/>
              </w:rPr>
            </w:pPr>
            <w:r w:rsidRPr="009C51C3">
              <w:rPr>
                <w:rFonts w:ascii="Times New Roman" w:hAnsi="Times New Roman" w:cs="Times New Roman"/>
                <w:sz w:val="24"/>
                <w:szCs w:val="24"/>
              </w:rPr>
              <w:t>STUDENTE/SSA</w:t>
            </w:r>
          </w:p>
        </w:tc>
        <w:tc>
          <w:tcPr>
            <w:tcW w:w="3574" w:type="dxa"/>
          </w:tcPr>
          <w:p w:rsidR="000A6DDC" w:rsidRPr="009C51C3"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800638" w:rsidRDefault="00800638">
      <w:pPr>
        <w:rPr>
          <w:rFonts w:ascii="Times New Roman" w:hAnsi="Times New Roman" w:cs="Times New Roman"/>
          <w:sz w:val="24"/>
          <w:szCs w:val="24"/>
        </w:rPr>
      </w:pPr>
    </w:p>
    <w:p w:rsidR="00800638" w:rsidRDefault="00800638">
      <w:pPr>
        <w:rPr>
          <w:rFonts w:ascii="Times New Roman" w:hAnsi="Times New Roman" w:cs="Times New Roman"/>
          <w:sz w:val="24"/>
          <w:szCs w:val="24"/>
        </w:rPr>
      </w:pPr>
    </w:p>
    <w:p w:rsidR="00800638" w:rsidRDefault="00800638">
      <w:pPr>
        <w:rPr>
          <w:rFonts w:ascii="Times New Roman" w:hAnsi="Times New Roman" w:cs="Times New Roman"/>
          <w:sz w:val="24"/>
          <w:szCs w:val="24"/>
        </w:rPr>
      </w:pPr>
    </w:p>
    <w:p w:rsidR="00800638" w:rsidRPr="009C51C3" w:rsidRDefault="00800638">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9C51C3" w:rsidTr="00EC25C2">
        <w:tc>
          <w:tcPr>
            <w:tcW w:w="9889" w:type="dxa"/>
          </w:tcPr>
          <w:p w:rsidR="000A6DDC" w:rsidRPr="009C51C3" w:rsidRDefault="000A6DDC" w:rsidP="000A6DDC">
            <w:pPr>
              <w:jc w:val="center"/>
              <w:rPr>
                <w:rFonts w:ascii="Times New Roman" w:hAnsi="Times New Roman" w:cs="Times New Roman"/>
                <w:b/>
                <w:sz w:val="24"/>
                <w:szCs w:val="24"/>
              </w:rPr>
            </w:pPr>
            <w:r w:rsidRPr="009C51C3">
              <w:rPr>
                <w:rFonts w:ascii="Times New Roman" w:hAnsi="Times New Roman" w:cs="Times New Roman"/>
                <w:b/>
                <w:sz w:val="24"/>
                <w:szCs w:val="24"/>
              </w:rPr>
              <w:lastRenderedPageBreak/>
              <w:t>SITUAZIONE INIZIALE DELLA CLASSE</w:t>
            </w:r>
          </w:p>
          <w:p w:rsidR="00EC25C2" w:rsidRPr="009C51C3" w:rsidRDefault="00EC25C2" w:rsidP="00EC25C2">
            <w:pPr>
              <w:rPr>
                <w:rFonts w:ascii="Times New Roman" w:hAnsi="Times New Roman" w:cs="Times New Roman"/>
                <w:b/>
                <w:sz w:val="24"/>
                <w:szCs w:val="24"/>
              </w:rPr>
            </w:pPr>
          </w:p>
        </w:tc>
      </w:tr>
    </w:tbl>
    <w:p w:rsidR="000A6DDC" w:rsidRPr="009C51C3"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bCs/>
          <w:kern w:val="1"/>
          <w:sz w:val="24"/>
          <w:szCs w:val="24"/>
          <w:lang w:eastAsia="zh-CN" w:bidi="hi-IN"/>
        </w:rPr>
        <w:t>ESITO PR</w:t>
      </w:r>
      <w:r w:rsidR="00EC25C2" w:rsidRPr="009C51C3">
        <w:rPr>
          <w:rFonts w:ascii="Times New Roman" w:eastAsia="AR PL KaitiM GB" w:hAnsi="Times New Roman" w:cs="Times New Roman"/>
          <w:b/>
          <w:bCs/>
          <w:kern w:val="1"/>
          <w:sz w:val="24"/>
          <w:szCs w:val="24"/>
          <w:lang w:eastAsia="zh-CN" w:bidi="hi-IN"/>
        </w:rPr>
        <w:t xml:space="preserve">OVE DI INGRESSO </w:t>
      </w:r>
    </w:p>
    <w:p w:rsidR="000A6DDC" w:rsidRPr="009C51C3"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(Dati in percentuale per indicatore)</w:t>
      </w:r>
    </w:p>
    <w:p w:rsidR="000A6DDC" w:rsidRPr="009C51C3"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9C51C3" w:rsidTr="00EC25C2">
        <w:tc>
          <w:tcPr>
            <w:tcW w:w="2651" w:type="dxa"/>
            <w:tcBorders>
              <w:top w:val="single" w:sz="4" w:space="0" w:color="000000"/>
              <w:left w:val="single" w:sz="4" w:space="0" w:color="000000"/>
              <w:bottom w:val="single" w:sz="4" w:space="0" w:color="000000"/>
            </w:tcBorders>
            <w:shd w:val="clear" w:color="auto" w:fill="auto"/>
          </w:tcPr>
          <w:p w:rsidR="000A6DDC" w:rsidRPr="009C51C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9C51C3">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9C51C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9C51C3">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9C51C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9C51C3">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9C51C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9C51C3">
              <w:rPr>
                <w:rFonts w:ascii="Times New Roman" w:eastAsia="AR PL KaitiM GB" w:hAnsi="Times New Roman" w:cs="Times New Roman"/>
                <w:b/>
                <w:bCs/>
                <w:color w:val="000000" w:themeColor="text1"/>
                <w:kern w:val="1"/>
                <w:sz w:val="24"/>
                <w:szCs w:val="24"/>
                <w:lang w:eastAsia="zh-CN" w:bidi="hi-IN"/>
              </w:rPr>
              <w:t>% ALUNNI ASSENTI</w:t>
            </w:r>
          </w:p>
        </w:tc>
      </w:tr>
      <w:tr w:rsidR="000A6DDC" w:rsidRPr="009C51C3" w:rsidTr="00EC25C2">
        <w:tc>
          <w:tcPr>
            <w:tcW w:w="2651" w:type="dxa"/>
            <w:tcBorders>
              <w:top w:val="single" w:sz="4" w:space="0" w:color="000000"/>
              <w:left w:val="single" w:sz="4" w:space="0" w:color="000000"/>
              <w:bottom w:val="single" w:sz="4" w:space="0" w:color="000000"/>
            </w:tcBorders>
            <w:shd w:val="clear" w:color="auto" w:fill="auto"/>
          </w:tcPr>
          <w:p w:rsidR="000A6DDC" w:rsidRPr="009C51C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9C51C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9C51C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9C51C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9C51C3"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9C51C3"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ALUNNI </w:t>
      </w:r>
      <w:r w:rsidRPr="009C51C3">
        <w:rPr>
          <w:rFonts w:ascii="Times New Roman" w:eastAsia="AR PL KaitiM GB" w:hAnsi="Times New Roman" w:cs="Times New Roman"/>
          <w:b/>
          <w:bCs/>
          <w:iCs/>
          <w:kern w:val="1"/>
          <w:sz w:val="24"/>
          <w:szCs w:val="24"/>
          <w:lang w:eastAsia="zh-CN" w:bidi="hi-IN"/>
        </w:rPr>
        <w:t>BES</w:t>
      </w:r>
    </w:p>
    <w:p w:rsidR="00F173E8" w:rsidRPr="009C51C3"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Totale alunni n°    di </w:t>
      </w:r>
      <w:proofErr w:type="gramStart"/>
      <w:r w:rsidRPr="009C51C3">
        <w:rPr>
          <w:rFonts w:ascii="Times New Roman" w:eastAsia="AR PL KaitiM GB" w:hAnsi="Times New Roman" w:cs="Times New Roman"/>
          <w:b/>
          <w:bCs/>
          <w:kern w:val="1"/>
          <w:sz w:val="24"/>
          <w:szCs w:val="24"/>
          <w:lang w:eastAsia="zh-CN" w:bidi="hi-IN"/>
        </w:rPr>
        <w:t>cui :Disabili</w:t>
      </w:r>
      <w:proofErr w:type="gramEnd"/>
      <w:r w:rsidRPr="009C51C3">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9C51C3"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9C51C3">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bCs/>
                <w:kern w:val="1"/>
                <w:sz w:val="24"/>
                <w:szCs w:val="24"/>
                <w:lang w:eastAsia="zh-CN" w:bidi="hi-IN"/>
              </w:rPr>
              <w:t>Tipologia di programmazione seguita</w:t>
            </w:r>
          </w:p>
        </w:tc>
      </w:tr>
      <w:tr w:rsidR="00F173E8" w:rsidRPr="009C51C3"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9C51C3">
              <w:rPr>
                <w:rFonts w:ascii="Times New Roman" w:eastAsia="AR PL KaitiM GB" w:hAnsi="Times New Roman" w:cs="Times New Roman"/>
                <w:kern w:val="1"/>
                <w:sz w:val="24"/>
                <w:szCs w:val="24"/>
                <w:lang w:eastAsia="zh-CN" w:bidi="hi-IN"/>
              </w:rPr>
              <w:t>programmazione di classe</w:t>
            </w:r>
          </w:p>
        </w:tc>
      </w:tr>
      <w:tr w:rsidR="00F173E8" w:rsidRPr="009C51C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9C51C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9C51C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9C51C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9C51C3"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9C51C3"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9C51C3">
        <w:rPr>
          <w:rFonts w:ascii="Times New Roman" w:eastAsia="AR PL KaitiM GB" w:hAnsi="Times New Roman" w:cs="Times New Roman"/>
          <w:b/>
          <w:bCs/>
          <w:kern w:val="1"/>
          <w:sz w:val="24"/>
          <w:szCs w:val="24"/>
          <w:lang w:eastAsia="zh-CN" w:bidi="hi-IN"/>
        </w:rPr>
        <w:t>ALUNNI STRANIERI</w:t>
      </w:r>
    </w:p>
    <w:p w:rsidR="002E54AF" w:rsidRPr="009C51C3"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9C51C3"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9C51C3"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9C51C3">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Anni di permanenza </w:t>
            </w:r>
          </w:p>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9C51C3"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9C51C3">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9C51C3">
              <w:rPr>
                <w:rFonts w:ascii="Times New Roman" w:eastAsia="Times New Roman" w:hAnsi="Times New Roman" w:cs="Times New Roman"/>
                <w:b/>
                <w:bCs/>
                <w:kern w:val="1"/>
                <w:sz w:val="24"/>
                <w:szCs w:val="24"/>
                <w:lang w:eastAsia="zh-CN" w:bidi="hi-IN"/>
              </w:rPr>
              <w:t>Livello conoscenza lingua italiana</w:t>
            </w:r>
          </w:p>
        </w:tc>
      </w:tr>
      <w:tr w:rsidR="00F173E8" w:rsidRPr="009C51C3"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9C51C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9C51C3">
              <w:rPr>
                <w:rFonts w:ascii="Times New Roman" w:eastAsia="AR PL KaitiM GB" w:hAnsi="Times New Roman" w:cs="Times New Roman"/>
                <w:kern w:val="1"/>
                <w:sz w:val="24"/>
                <w:szCs w:val="24"/>
                <w:lang w:eastAsia="zh-CN" w:bidi="hi-IN"/>
              </w:rPr>
              <w:t>ottima</w:t>
            </w:r>
          </w:p>
        </w:tc>
      </w:tr>
      <w:tr w:rsidR="00F173E8" w:rsidRPr="009C51C3" w:rsidTr="00BE5F00">
        <w:tc>
          <w:tcPr>
            <w:tcW w:w="2588"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9C51C3" w:rsidTr="00BE5F00">
        <w:tc>
          <w:tcPr>
            <w:tcW w:w="2588"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9C51C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9C51C3" w:rsidRDefault="000A6DDC">
      <w:pPr>
        <w:rPr>
          <w:rFonts w:ascii="Times New Roman" w:hAnsi="Times New Roman" w:cs="Times New Roman"/>
          <w:sz w:val="24"/>
          <w:szCs w:val="24"/>
        </w:rPr>
      </w:pPr>
    </w:p>
    <w:p w:rsidR="00F173E8" w:rsidRPr="009C51C3"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9C51C3">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9C51C3" w:rsidRDefault="00F173E8" w:rsidP="00F173E8">
      <w:pPr>
        <w:rPr>
          <w:rFonts w:ascii="Times New Roman" w:eastAsia="AR PL KaitiM GB" w:hAnsi="Times New Roman" w:cs="Times New Roman"/>
          <w:i/>
          <w:iCs/>
          <w:color w:val="000000"/>
          <w:kern w:val="1"/>
          <w:sz w:val="24"/>
          <w:szCs w:val="24"/>
          <w:lang w:eastAsia="zh-CN" w:bidi="hi-IN"/>
        </w:rPr>
      </w:pPr>
      <w:r w:rsidRPr="009C51C3">
        <w:rPr>
          <w:rFonts w:ascii="Times New Roman" w:eastAsia="AR PL KaitiM GB" w:hAnsi="Times New Roman" w:cs="Times New Roman"/>
          <w:i/>
          <w:iCs/>
          <w:color w:val="000000"/>
          <w:kern w:val="1"/>
          <w:sz w:val="24"/>
          <w:szCs w:val="24"/>
          <w:lang w:eastAsia="zh-CN" w:bidi="hi-IN"/>
        </w:rPr>
        <w:t>................................................................................................................................................................................................................................................................................................................................................................................................................................................................................................................................................................................................................................................................</w:t>
      </w:r>
    </w:p>
    <w:p w:rsidR="000466B6" w:rsidRPr="000466B6" w:rsidRDefault="009E4751" w:rsidP="00F173E8">
      <w:pPr>
        <w:rPr>
          <w:rFonts w:ascii="Times New Roman" w:eastAsia="AR PL KaitiM GB" w:hAnsi="Times New Roman" w:cs="Times New Roman"/>
          <w:b/>
          <w:iCs/>
          <w:color w:val="000000"/>
          <w:kern w:val="1"/>
          <w:sz w:val="24"/>
          <w:szCs w:val="24"/>
          <w:lang w:eastAsia="zh-CN" w:bidi="hi-IN"/>
        </w:rPr>
      </w:pPr>
      <w:r w:rsidRPr="009C51C3">
        <w:rPr>
          <w:rFonts w:ascii="Times New Roman" w:eastAsia="AR PL KaitiM GB" w:hAnsi="Times New Roman" w:cs="Times New Roman"/>
          <w:b/>
          <w:iCs/>
          <w:color w:val="000000"/>
          <w:kern w:val="2"/>
          <w:sz w:val="24"/>
          <w:szCs w:val="24"/>
          <w:lang w:eastAsia="zh-CN" w:bidi="hi-IN"/>
        </w:rPr>
        <w:t xml:space="preserve">Modalità di recupero per eventuali bisogni formativi                                                                            </w:t>
      </w:r>
      <w:r w:rsidR="000466B6" w:rsidRPr="00E77687">
        <w:rPr>
          <w:rFonts w:ascii="Times New Roman" w:eastAsia="AR PL KaitiM GB" w:hAnsi="Times New Roman" w:cs="Times New Roman"/>
          <w:i/>
          <w:color w:val="000000"/>
          <w:kern w:val="1"/>
          <w:sz w:val="24"/>
          <w:szCs w:val="24"/>
          <w:lang w:eastAsia="zh-CN" w:bidi="hi-IN"/>
        </w:rPr>
        <w:t xml:space="preserve">Peer </w:t>
      </w:r>
      <w:proofErr w:type="spellStart"/>
      <w:r w:rsidR="000466B6" w:rsidRPr="00E77687">
        <w:rPr>
          <w:rFonts w:ascii="Times New Roman" w:eastAsia="AR PL KaitiM GB" w:hAnsi="Times New Roman" w:cs="Times New Roman"/>
          <w:i/>
          <w:color w:val="000000"/>
          <w:kern w:val="1"/>
          <w:sz w:val="24"/>
          <w:szCs w:val="24"/>
          <w:lang w:eastAsia="zh-CN" w:bidi="hi-IN"/>
        </w:rPr>
        <w:t>education</w:t>
      </w:r>
      <w:proofErr w:type="spellEnd"/>
      <w:r w:rsidR="000466B6">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0466B6">
        <w:rPr>
          <w:rFonts w:ascii="Times New Roman" w:eastAsia="AR PL KaitiM GB" w:hAnsi="Times New Roman" w:cs="Times New Roman"/>
          <w:iCs/>
          <w:color w:val="000000"/>
          <w:kern w:val="1"/>
          <w:sz w:val="24"/>
          <w:szCs w:val="24"/>
          <w:lang w:eastAsia="zh-CN" w:bidi="hi-IN"/>
        </w:rPr>
        <w:t>Ptof</w:t>
      </w:r>
      <w:proofErr w:type="spellEnd"/>
      <w:r w:rsidR="000466B6">
        <w:rPr>
          <w:rFonts w:ascii="Times New Roman" w:eastAsia="AR PL KaitiM GB" w:hAnsi="Times New Roman" w:cs="Times New Roman"/>
          <w:iCs/>
          <w:color w:val="000000"/>
          <w:kern w:val="1"/>
          <w:sz w:val="24"/>
          <w:szCs w:val="24"/>
          <w:lang w:eastAsia="zh-CN" w:bidi="hi-IN"/>
        </w:rPr>
        <w:t xml:space="preserve">. </w:t>
      </w:r>
      <w:r w:rsidR="000466B6"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RPr="009C51C3" w:rsidTr="00A43017">
        <w:tc>
          <w:tcPr>
            <w:tcW w:w="9854" w:type="dxa"/>
            <w:gridSpan w:val="3"/>
          </w:tcPr>
          <w:p w:rsidR="002E54AF" w:rsidRPr="009C51C3" w:rsidRDefault="002E54AF" w:rsidP="002E54AF">
            <w:pPr>
              <w:rPr>
                <w:rFonts w:ascii="Times New Roman" w:hAnsi="Times New Roman" w:cs="Times New Roman"/>
                <w:sz w:val="24"/>
                <w:szCs w:val="24"/>
              </w:rPr>
            </w:pPr>
            <w:r w:rsidRPr="009C51C3">
              <w:rPr>
                <w:rFonts w:ascii="Times New Roman" w:hAnsi="Times New Roman" w:cs="Times New Roman"/>
                <w:b/>
                <w:sz w:val="24"/>
                <w:szCs w:val="24"/>
              </w:rPr>
              <w:t>OBIETTIVI SOCIO-COMPORTAMENTALI</w:t>
            </w:r>
          </w:p>
        </w:tc>
      </w:tr>
      <w:tr w:rsidR="002E54AF" w:rsidRPr="009C51C3" w:rsidTr="00A43017">
        <w:tblPrEx>
          <w:tblCellMar>
            <w:left w:w="70" w:type="dxa"/>
            <w:right w:w="70" w:type="dxa"/>
          </w:tblCellMar>
          <w:tblLook w:val="0000" w:firstRow="0" w:lastRow="0" w:firstColumn="0" w:lastColumn="0" w:noHBand="0" w:noVBand="0"/>
        </w:tblPrEx>
        <w:trPr>
          <w:trHeight w:val="638"/>
        </w:trPr>
        <w:tc>
          <w:tcPr>
            <w:tcW w:w="3941" w:type="dxa"/>
          </w:tcPr>
          <w:p w:rsidR="002E54AF" w:rsidRPr="009C51C3" w:rsidRDefault="002E54AF" w:rsidP="002E54AF">
            <w:pPr>
              <w:rPr>
                <w:rFonts w:ascii="Times New Roman" w:hAnsi="Times New Roman" w:cs="Times New Roman"/>
                <w:sz w:val="24"/>
                <w:szCs w:val="24"/>
              </w:rPr>
            </w:pPr>
            <w:r w:rsidRPr="009C51C3">
              <w:rPr>
                <w:rFonts w:ascii="Times New Roman" w:hAnsi="Times New Roman" w:cs="Times New Roman"/>
                <w:b/>
                <w:sz w:val="24"/>
                <w:szCs w:val="24"/>
              </w:rPr>
              <w:t>RISPETTARE LEGGI/REGOLAMENTI/REGOLE</w:t>
            </w:r>
          </w:p>
        </w:tc>
        <w:tc>
          <w:tcPr>
            <w:tcW w:w="2586" w:type="dxa"/>
          </w:tcPr>
          <w:p w:rsidR="002E54AF" w:rsidRPr="009C51C3" w:rsidRDefault="002E54AF" w:rsidP="002E54AF">
            <w:pPr>
              <w:rPr>
                <w:rFonts w:ascii="Times New Roman" w:hAnsi="Times New Roman" w:cs="Times New Roman"/>
                <w:sz w:val="24"/>
                <w:szCs w:val="24"/>
              </w:rPr>
            </w:pPr>
            <w:r w:rsidRPr="009C51C3">
              <w:rPr>
                <w:rFonts w:ascii="Times New Roman" w:hAnsi="Times New Roman" w:cs="Times New Roman"/>
                <w:b/>
                <w:sz w:val="24"/>
                <w:szCs w:val="24"/>
              </w:rPr>
              <w:t>RISPETTARE IL PATRIMONIO</w:t>
            </w:r>
          </w:p>
        </w:tc>
        <w:tc>
          <w:tcPr>
            <w:tcW w:w="3327" w:type="dxa"/>
          </w:tcPr>
          <w:p w:rsidR="002E54AF" w:rsidRPr="009C51C3" w:rsidRDefault="002E54AF" w:rsidP="002E54AF">
            <w:pPr>
              <w:rPr>
                <w:rFonts w:ascii="Times New Roman" w:hAnsi="Times New Roman" w:cs="Times New Roman"/>
                <w:sz w:val="24"/>
                <w:szCs w:val="24"/>
              </w:rPr>
            </w:pPr>
            <w:r w:rsidRPr="009C51C3">
              <w:rPr>
                <w:rFonts w:ascii="Times New Roman" w:hAnsi="Times New Roman" w:cs="Times New Roman"/>
                <w:b/>
                <w:sz w:val="24"/>
                <w:szCs w:val="24"/>
              </w:rPr>
              <w:t>LAVORARE IN GRUPPO</w:t>
            </w:r>
          </w:p>
        </w:tc>
      </w:tr>
      <w:tr w:rsidR="002E54AF" w:rsidRPr="009C51C3" w:rsidTr="00A43017">
        <w:tblPrEx>
          <w:tblCellMar>
            <w:left w:w="70" w:type="dxa"/>
            <w:right w:w="70" w:type="dxa"/>
          </w:tblCellMar>
          <w:tblLook w:val="0000" w:firstRow="0" w:lastRow="0" w:firstColumn="0" w:lastColumn="0" w:noHBand="0" w:noVBand="0"/>
        </w:tblPrEx>
        <w:trPr>
          <w:trHeight w:val="1553"/>
        </w:trPr>
        <w:tc>
          <w:tcPr>
            <w:tcW w:w="3941" w:type="dxa"/>
          </w:tcPr>
          <w:p w:rsidR="002E54AF" w:rsidRPr="009C51C3"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b/>
                <w:kern w:val="1"/>
                <w:sz w:val="24"/>
                <w:szCs w:val="24"/>
                <w:u w:val="single"/>
                <w:lang w:eastAsia="zh-CN" w:bidi="hi-IN"/>
              </w:rPr>
              <w:t>Puntualità:</w:t>
            </w:r>
          </w:p>
          <w:p w:rsidR="002E54AF" w:rsidRPr="009C51C3" w:rsidRDefault="002E54AF" w:rsidP="0092641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nell’ingresso della classe</w:t>
            </w:r>
          </w:p>
          <w:p w:rsidR="002E54AF" w:rsidRPr="009C51C3" w:rsidRDefault="002E54AF" w:rsidP="0092641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nelle giustificazioni delle assenze e dei ritardi</w:t>
            </w:r>
          </w:p>
          <w:p w:rsidR="002E54AF" w:rsidRPr="009C51C3" w:rsidRDefault="002E54AF" w:rsidP="0092641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nell’esecuzione dei compiti assegnati in classe</w:t>
            </w:r>
          </w:p>
          <w:p w:rsidR="002E54AF" w:rsidRPr="009C51C3" w:rsidRDefault="002E54AF" w:rsidP="0092641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eastAsia="zh-CN" w:bidi="hi-IN"/>
              </w:rPr>
              <w:t xml:space="preserve">nei </w:t>
            </w:r>
            <w:proofErr w:type="gramStart"/>
            <w:r w:rsidRPr="009C51C3">
              <w:rPr>
                <w:rFonts w:ascii="Times New Roman" w:eastAsia="AR PL KaitiM GB" w:hAnsi="Times New Roman" w:cs="Times New Roman"/>
                <w:kern w:val="1"/>
                <w:sz w:val="24"/>
                <w:szCs w:val="24"/>
                <w:lang w:eastAsia="zh-CN" w:bidi="hi-IN"/>
              </w:rPr>
              <w:t xml:space="preserve">lavori </w:t>
            </w:r>
            <w:r w:rsidR="00862E5D" w:rsidRPr="009C51C3">
              <w:rPr>
                <w:rFonts w:ascii="Times New Roman" w:eastAsia="AR PL KaitiM GB" w:hAnsi="Times New Roman" w:cs="Times New Roman"/>
                <w:kern w:val="1"/>
                <w:sz w:val="24"/>
                <w:szCs w:val="24"/>
                <w:lang w:eastAsia="zh-CN" w:bidi="hi-IN"/>
              </w:rPr>
              <w:t xml:space="preserve"> </w:t>
            </w:r>
            <w:r w:rsidRPr="009C51C3">
              <w:rPr>
                <w:rFonts w:ascii="Times New Roman" w:eastAsia="AR PL KaitiM GB" w:hAnsi="Times New Roman" w:cs="Times New Roman"/>
                <w:kern w:val="1"/>
                <w:sz w:val="24"/>
                <w:szCs w:val="24"/>
                <w:lang w:eastAsia="zh-CN" w:bidi="hi-IN"/>
              </w:rPr>
              <w:t>extrascolastici</w:t>
            </w:r>
            <w:proofErr w:type="gramEnd"/>
            <w:r w:rsidR="00862E5D" w:rsidRPr="009C51C3">
              <w:rPr>
                <w:rFonts w:ascii="Times New Roman" w:eastAsia="AR PL KaitiM GB" w:hAnsi="Times New Roman" w:cs="Times New Roman"/>
                <w:kern w:val="1"/>
                <w:sz w:val="24"/>
                <w:szCs w:val="24"/>
                <w:lang w:eastAsia="zh-CN" w:bidi="hi-IN"/>
              </w:rPr>
              <w:t>,</w:t>
            </w:r>
            <w:r w:rsidR="00684BED" w:rsidRPr="009C51C3">
              <w:rPr>
                <w:rFonts w:ascii="Times New Roman" w:eastAsia="AR PL KaitiM GB" w:hAnsi="Times New Roman" w:cs="Times New Roman"/>
                <w:kern w:val="1"/>
                <w:sz w:val="24"/>
                <w:szCs w:val="24"/>
                <w:lang w:eastAsia="zh-CN" w:bidi="hi-IN"/>
              </w:rPr>
              <w:t xml:space="preserve"> </w:t>
            </w:r>
            <w:r w:rsidRPr="009C51C3">
              <w:rPr>
                <w:rFonts w:ascii="Times New Roman" w:eastAsia="AR PL KaitiM GB" w:hAnsi="Times New Roman" w:cs="Times New Roman"/>
                <w:kern w:val="1"/>
                <w:sz w:val="24"/>
                <w:szCs w:val="24"/>
                <w:lang w:eastAsia="zh-CN" w:bidi="hi-IN"/>
              </w:rPr>
              <w:t xml:space="preserve">nella </w:t>
            </w:r>
            <w:r w:rsidRPr="009C51C3">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9C51C3" w:rsidRDefault="00684BED" w:rsidP="0092641A">
            <w:pPr>
              <w:pStyle w:val="Paragrafoelenco"/>
              <w:numPr>
                <w:ilvl w:val="0"/>
                <w:numId w:val="1"/>
              </w:numPr>
              <w:rPr>
                <w:rFonts w:ascii="Times New Roman" w:hAnsi="Times New Roman" w:cs="Times New Roman"/>
                <w:sz w:val="24"/>
                <w:szCs w:val="24"/>
              </w:rPr>
            </w:pPr>
            <w:r w:rsidRPr="009C51C3">
              <w:rPr>
                <w:rFonts w:ascii="Times New Roman" w:hAnsi="Times New Roman" w:cs="Times New Roman"/>
                <w:sz w:val="24"/>
                <w:szCs w:val="24"/>
              </w:rPr>
              <w:lastRenderedPageBreak/>
              <w:t>Della classe</w:t>
            </w:r>
          </w:p>
          <w:p w:rsidR="00684BED" w:rsidRPr="009C51C3" w:rsidRDefault="00684BED" w:rsidP="0092641A">
            <w:pPr>
              <w:pStyle w:val="Paragrafoelenco"/>
              <w:numPr>
                <w:ilvl w:val="0"/>
                <w:numId w:val="1"/>
              </w:numPr>
              <w:rPr>
                <w:rFonts w:ascii="Times New Roman" w:hAnsi="Times New Roman" w:cs="Times New Roman"/>
                <w:sz w:val="24"/>
                <w:szCs w:val="24"/>
              </w:rPr>
            </w:pPr>
            <w:r w:rsidRPr="009C51C3">
              <w:rPr>
                <w:rFonts w:ascii="Times New Roman" w:hAnsi="Times New Roman" w:cs="Times New Roman"/>
                <w:sz w:val="24"/>
                <w:szCs w:val="24"/>
              </w:rPr>
              <w:t>Dei laboratori</w:t>
            </w:r>
          </w:p>
          <w:p w:rsidR="00684BED" w:rsidRPr="009C51C3" w:rsidRDefault="00684BED" w:rsidP="0092641A">
            <w:pPr>
              <w:pStyle w:val="Paragrafoelenco"/>
              <w:numPr>
                <w:ilvl w:val="0"/>
                <w:numId w:val="1"/>
              </w:numPr>
              <w:rPr>
                <w:rFonts w:ascii="Times New Roman" w:hAnsi="Times New Roman" w:cs="Times New Roman"/>
                <w:sz w:val="24"/>
                <w:szCs w:val="24"/>
              </w:rPr>
            </w:pPr>
            <w:r w:rsidRPr="009C51C3">
              <w:rPr>
                <w:rFonts w:ascii="Times New Roman" w:hAnsi="Times New Roman" w:cs="Times New Roman"/>
                <w:sz w:val="24"/>
                <w:szCs w:val="24"/>
              </w:rPr>
              <w:t>Degli spazi comuni</w:t>
            </w:r>
          </w:p>
          <w:p w:rsidR="002E54AF" w:rsidRPr="009C51C3" w:rsidRDefault="00684BED" w:rsidP="0092641A">
            <w:pPr>
              <w:pStyle w:val="Paragrafoelenco"/>
              <w:numPr>
                <w:ilvl w:val="0"/>
                <w:numId w:val="1"/>
              </w:numPr>
              <w:rPr>
                <w:rFonts w:ascii="Times New Roman" w:hAnsi="Times New Roman" w:cs="Times New Roman"/>
                <w:b/>
                <w:sz w:val="24"/>
                <w:szCs w:val="24"/>
              </w:rPr>
            </w:pPr>
            <w:r w:rsidRPr="009C51C3">
              <w:rPr>
                <w:rFonts w:ascii="Times New Roman" w:hAnsi="Times New Roman" w:cs="Times New Roman"/>
                <w:sz w:val="24"/>
                <w:szCs w:val="24"/>
              </w:rPr>
              <w:t>Dell’ambiente e delle risorse naturali</w:t>
            </w:r>
          </w:p>
        </w:tc>
        <w:tc>
          <w:tcPr>
            <w:tcW w:w="3327" w:type="dxa"/>
          </w:tcPr>
          <w:p w:rsidR="00684BED" w:rsidRPr="009C51C3" w:rsidRDefault="00684BED" w:rsidP="0092641A">
            <w:pPr>
              <w:pStyle w:val="Paragrafoelenco"/>
              <w:numPr>
                <w:ilvl w:val="0"/>
                <w:numId w:val="1"/>
              </w:numPr>
              <w:rPr>
                <w:rFonts w:ascii="Times New Roman" w:hAnsi="Times New Roman" w:cs="Times New Roman"/>
                <w:sz w:val="24"/>
                <w:szCs w:val="24"/>
              </w:rPr>
            </w:pPr>
            <w:r w:rsidRPr="009C51C3">
              <w:rPr>
                <w:rFonts w:ascii="Times New Roman" w:hAnsi="Times New Roman" w:cs="Times New Roman"/>
                <w:sz w:val="24"/>
                <w:szCs w:val="24"/>
              </w:rPr>
              <w:t>Partecipare in modo propositivo al dialogo educativo, intervenendo senza sovrapposizione e rispettando i ruoli</w:t>
            </w:r>
          </w:p>
          <w:p w:rsidR="00684BED" w:rsidRPr="009C51C3" w:rsidRDefault="009F519E" w:rsidP="0092641A">
            <w:pPr>
              <w:pStyle w:val="Paragrafoelenco"/>
              <w:numPr>
                <w:ilvl w:val="0"/>
                <w:numId w:val="1"/>
              </w:numPr>
              <w:rPr>
                <w:rFonts w:ascii="Times New Roman" w:hAnsi="Times New Roman" w:cs="Times New Roman"/>
                <w:sz w:val="24"/>
                <w:szCs w:val="24"/>
              </w:rPr>
            </w:pPr>
            <w:proofErr w:type="gramStart"/>
            <w:r w:rsidRPr="009C51C3">
              <w:rPr>
                <w:rFonts w:ascii="Times New Roman" w:hAnsi="Times New Roman" w:cs="Times New Roman"/>
                <w:sz w:val="24"/>
                <w:szCs w:val="24"/>
              </w:rPr>
              <w:t xml:space="preserve">Porsi </w:t>
            </w:r>
            <w:r w:rsidR="00684BED" w:rsidRPr="009C51C3">
              <w:rPr>
                <w:rFonts w:ascii="Times New Roman" w:hAnsi="Times New Roman" w:cs="Times New Roman"/>
                <w:sz w:val="24"/>
                <w:szCs w:val="24"/>
              </w:rPr>
              <w:t xml:space="preserve"> in</w:t>
            </w:r>
            <w:proofErr w:type="gramEnd"/>
            <w:r w:rsidR="00684BED" w:rsidRPr="009C51C3">
              <w:rPr>
                <w:rFonts w:ascii="Times New Roman" w:hAnsi="Times New Roman" w:cs="Times New Roman"/>
                <w:sz w:val="24"/>
                <w:szCs w:val="24"/>
              </w:rPr>
              <w:t xml:space="preserve"> relazione con gli altri in modo corretto e </w:t>
            </w:r>
            <w:r w:rsidR="00684BED" w:rsidRPr="009C51C3">
              <w:rPr>
                <w:rFonts w:ascii="Times New Roman" w:hAnsi="Times New Roman" w:cs="Times New Roman"/>
                <w:sz w:val="24"/>
                <w:szCs w:val="24"/>
              </w:rPr>
              <w:lastRenderedPageBreak/>
              <w:t>leale, accettando critiche, rispettando le opinioni altrui e ammettendo i propri errori</w:t>
            </w:r>
          </w:p>
          <w:p w:rsidR="002E54AF" w:rsidRPr="009C51C3" w:rsidRDefault="00684BED" w:rsidP="0092641A">
            <w:pPr>
              <w:pStyle w:val="Paragrafoelenco"/>
              <w:numPr>
                <w:ilvl w:val="0"/>
                <w:numId w:val="1"/>
              </w:numPr>
              <w:rPr>
                <w:rFonts w:ascii="Times New Roman" w:hAnsi="Times New Roman" w:cs="Times New Roman"/>
                <w:b/>
                <w:sz w:val="24"/>
                <w:szCs w:val="24"/>
              </w:rPr>
            </w:pPr>
            <w:r w:rsidRPr="009C51C3">
              <w:rPr>
                <w:rFonts w:ascii="Times New Roman" w:hAnsi="Times New Roman" w:cs="Times New Roman"/>
                <w:sz w:val="24"/>
                <w:szCs w:val="24"/>
              </w:rPr>
              <w:t>Socializzare con i compagni e con i docenti</w:t>
            </w:r>
          </w:p>
        </w:tc>
      </w:tr>
    </w:tbl>
    <w:p w:rsidR="009F519E" w:rsidRPr="009C51C3"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9C51C3" w:rsidTr="009F519E">
        <w:tc>
          <w:tcPr>
            <w:tcW w:w="9778" w:type="dxa"/>
          </w:tcPr>
          <w:p w:rsidR="009F519E" w:rsidRPr="009C51C3" w:rsidRDefault="009F519E" w:rsidP="00F173E8">
            <w:pPr>
              <w:rPr>
                <w:rFonts w:ascii="Times New Roman" w:hAnsi="Times New Roman" w:cs="Times New Roman"/>
                <w:b/>
                <w:sz w:val="24"/>
                <w:szCs w:val="24"/>
              </w:rPr>
            </w:pPr>
            <w:r w:rsidRPr="009C51C3">
              <w:rPr>
                <w:rFonts w:ascii="Times New Roman" w:hAnsi="Times New Roman" w:cs="Times New Roman"/>
                <w:b/>
                <w:sz w:val="24"/>
                <w:szCs w:val="24"/>
              </w:rPr>
              <w:t>PROFILO PROFESSIONALE</w:t>
            </w:r>
          </w:p>
        </w:tc>
      </w:tr>
      <w:tr w:rsidR="009F519E" w:rsidRPr="009C51C3" w:rsidTr="009F519E">
        <w:tc>
          <w:tcPr>
            <w:tcW w:w="9778" w:type="dxa"/>
          </w:tcPr>
          <w:p w:rsidR="00CA33EE"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Il </w:t>
            </w:r>
            <w:proofErr w:type="gramStart"/>
            <w:r w:rsidRPr="009C51C3">
              <w:rPr>
                <w:rFonts w:ascii="Times New Roman" w:hAnsi="Times New Roman" w:cs="Times New Roman"/>
                <w:sz w:val="24"/>
                <w:szCs w:val="24"/>
              </w:rPr>
              <w:t>diplomato  SIA</w:t>
            </w:r>
            <w:proofErr w:type="gramEnd"/>
            <w:r w:rsidRPr="009C51C3">
              <w:rPr>
                <w:rFonts w:ascii="Times New Roman" w:hAnsi="Times New Roman" w:cs="Times New Roman"/>
                <w:sz w:val="24"/>
                <w:szCs w:val="24"/>
              </w:rPr>
              <w:t xml:space="preserve"> e RIM Può trovare impiego: </w:t>
            </w:r>
          </w:p>
          <w:p w:rsidR="00982435" w:rsidRPr="009C51C3" w:rsidRDefault="00CA33EE" w:rsidP="0092641A">
            <w:pPr>
              <w:pStyle w:val="Paragrafoelenco"/>
              <w:numPr>
                <w:ilvl w:val="0"/>
                <w:numId w:val="18"/>
              </w:numPr>
              <w:rPr>
                <w:rFonts w:ascii="Times New Roman" w:hAnsi="Times New Roman" w:cs="Times New Roman"/>
                <w:sz w:val="24"/>
                <w:szCs w:val="24"/>
              </w:rPr>
            </w:pPr>
            <w:proofErr w:type="gramStart"/>
            <w:r w:rsidRPr="009C51C3">
              <w:rPr>
                <w:rFonts w:ascii="Times New Roman" w:hAnsi="Times New Roman" w:cs="Times New Roman"/>
                <w:sz w:val="24"/>
                <w:szCs w:val="24"/>
              </w:rPr>
              <w:t xml:space="preserve">In  </w:t>
            </w:r>
            <w:r w:rsidR="00982435" w:rsidRPr="009C51C3">
              <w:rPr>
                <w:rFonts w:ascii="Times New Roman" w:hAnsi="Times New Roman" w:cs="Times New Roman"/>
                <w:sz w:val="24"/>
                <w:szCs w:val="24"/>
              </w:rPr>
              <w:t>Aziende</w:t>
            </w:r>
            <w:proofErr w:type="gramEnd"/>
            <w:r w:rsidR="00982435" w:rsidRPr="009C51C3">
              <w:rPr>
                <w:rFonts w:ascii="Times New Roman" w:hAnsi="Times New Roman" w:cs="Times New Roman"/>
                <w:sz w:val="24"/>
                <w:szCs w:val="24"/>
              </w:rPr>
              <w:t xml:space="preserve"> pubbliche e private, commerciali e industriali e dei servizi</w:t>
            </w:r>
          </w:p>
          <w:p w:rsidR="00982435"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In </w:t>
            </w:r>
            <w:r w:rsidR="00982435" w:rsidRPr="009C51C3">
              <w:rPr>
                <w:rFonts w:ascii="Times New Roman" w:hAnsi="Times New Roman" w:cs="Times New Roman"/>
                <w:sz w:val="24"/>
                <w:szCs w:val="24"/>
              </w:rPr>
              <w:t>Uffici contabili di banche e assicurazioni</w:t>
            </w:r>
          </w:p>
          <w:p w:rsidR="00B100F4"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Nel </w:t>
            </w:r>
            <w:r w:rsidR="00B100F4" w:rsidRPr="009C51C3">
              <w:rPr>
                <w:rFonts w:ascii="Times New Roman" w:hAnsi="Times New Roman" w:cs="Times New Roman"/>
                <w:sz w:val="24"/>
                <w:szCs w:val="24"/>
              </w:rPr>
              <w:t>Settore marketing di aziende ed enti per la cura di import-export</w:t>
            </w:r>
          </w:p>
          <w:p w:rsidR="00B100F4"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In </w:t>
            </w:r>
            <w:r w:rsidR="00B100F4" w:rsidRPr="009C51C3">
              <w:rPr>
                <w:rFonts w:ascii="Times New Roman" w:hAnsi="Times New Roman" w:cs="Times New Roman"/>
                <w:sz w:val="24"/>
                <w:szCs w:val="24"/>
              </w:rPr>
              <w:t>Aziende di servizi che operano in ambito internazionale</w:t>
            </w:r>
          </w:p>
          <w:p w:rsidR="00B100F4"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In </w:t>
            </w:r>
            <w:r w:rsidR="00B100F4" w:rsidRPr="009C51C3">
              <w:rPr>
                <w:rFonts w:ascii="Times New Roman" w:hAnsi="Times New Roman" w:cs="Times New Roman"/>
                <w:sz w:val="24"/>
                <w:szCs w:val="24"/>
              </w:rPr>
              <w:t>Ufficio estero</w:t>
            </w:r>
          </w:p>
          <w:p w:rsidR="00B100F4" w:rsidRPr="009C51C3" w:rsidRDefault="00CA33EE" w:rsidP="0092641A">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 xml:space="preserve">In </w:t>
            </w:r>
            <w:r w:rsidR="00B100F4" w:rsidRPr="009C51C3">
              <w:rPr>
                <w:rFonts w:ascii="Times New Roman" w:hAnsi="Times New Roman" w:cs="Times New Roman"/>
                <w:sz w:val="24"/>
                <w:szCs w:val="24"/>
              </w:rPr>
              <w:t>Aziende di produzione software</w:t>
            </w:r>
          </w:p>
          <w:p w:rsidR="00B100F4" w:rsidRPr="00A43017" w:rsidRDefault="00CA33EE" w:rsidP="00A43017">
            <w:pPr>
              <w:pStyle w:val="Paragrafoelenco"/>
              <w:numPr>
                <w:ilvl w:val="0"/>
                <w:numId w:val="18"/>
              </w:numPr>
              <w:rPr>
                <w:rFonts w:ascii="Times New Roman" w:hAnsi="Times New Roman" w:cs="Times New Roman"/>
                <w:sz w:val="24"/>
                <w:szCs w:val="24"/>
              </w:rPr>
            </w:pPr>
            <w:r w:rsidRPr="009C51C3">
              <w:rPr>
                <w:rFonts w:ascii="Times New Roman" w:hAnsi="Times New Roman" w:cs="Times New Roman"/>
                <w:sz w:val="24"/>
                <w:szCs w:val="24"/>
              </w:rPr>
              <w:t>In aziende per la sicurezza informatica</w:t>
            </w:r>
          </w:p>
        </w:tc>
      </w:tr>
    </w:tbl>
    <w:p w:rsidR="009F519E" w:rsidRPr="009C51C3"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9C51C3" w:rsidTr="009F519E">
        <w:tc>
          <w:tcPr>
            <w:tcW w:w="9778" w:type="dxa"/>
          </w:tcPr>
          <w:p w:rsidR="009F519E" w:rsidRPr="009C51C3" w:rsidRDefault="009F519E" w:rsidP="00F173E8">
            <w:pPr>
              <w:rPr>
                <w:rFonts w:ascii="Times New Roman" w:hAnsi="Times New Roman" w:cs="Times New Roman"/>
                <w:b/>
                <w:sz w:val="24"/>
                <w:szCs w:val="24"/>
              </w:rPr>
            </w:pPr>
            <w:r w:rsidRPr="009C51C3">
              <w:rPr>
                <w:rFonts w:ascii="Times New Roman" w:hAnsi="Times New Roman" w:cs="Times New Roman"/>
                <w:b/>
                <w:sz w:val="24"/>
                <w:szCs w:val="24"/>
              </w:rPr>
              <w:t>COMPETENZE</w:t>
            </w:r>
          </w:p>
        </w:tc>
      </w:tr>
      <w:tr w:rsidR="009F519E" w:rsidRPr="009C51C3" w:rsidTr="009F519E">
        <w:tc>
          <w:tcPr>
            <w:tcW w:w="9778" w:type="dxa"/>
          </w:tcPr>
          <w:p w:rsidR="00982435" w:rsidRPr="009C51C3" w:rsidRDefault="00982435" w:rsidP="00116621">
            <w:pPr>
              <w:rPr>
                <w:rFonts w:ascii="Times New Roman" w:hAnsi="Times New Roman" w:cs="Times New Roman"/>
                <w:b/>
                <w:sz w:val="24"/>
                <w:szCs w:val="24"/>
              </w:rPr>
            </w:pPr>
            <w:r w:rsidRPr="009C51C3">
              <w:rPr>
                <w:rFonts w:ascii="Times New Roman" w:hAnsi="Times New Roman" w:cs="Times New Roman"/>
                <w:b/>
                <w:sz w:val="24"/>
                <w:szCs w:val="24"/>
              </w:rPr>
              <w:t>AFM</w:t>
            </w:r>
          </w:p>
          <w:p w:rsidR="00B100F4" w:rsidRPr="009C51C3" w:rsidRDefault="00B100F4" w:rsidP="0092641A">
            <w:pPr>
              <w:pStyle w:val="Paragrafoelenco"/>
              <w:numPr>
                <w:ilvl w:val="0"/>
                <w:numId w:val="19"/>
              </w:numPr>
              <w:rPr>
                <w:rFonts w:ascii="Times New Roman" w:hAnsi="Times New Roman" w:cs="Times New Roman"/>
                <w:sz w:val="24"/>
                <w:szCs w:val="24"/>
              </w:rPr>
            </w:pPr>
            <w:r w:rsidRPr="009C51C3">
              <w:rPr>
                <w:rFonts w:ascii="Times New Roman" w:hAnsi="Times New Roman" w:cs="Times New Roman"/>
                <w:sz w:val="24"/>
                <w:szCs w:val="24"/>
              </w:rPr>
              <w:t>Ha competenze amministrative e gestionali, di finanza, di marketing e di comunicazione linguistiche e competenze informatiche</w:t>
            </w:r>
          </w:p>
          <w:p w:rsidR="00B100F4" w:rsidRPr="009C51C3" w:rsidRDefault="00B100F4" w:rsidP="0092641A">
            <w:pPr>
              <w:pStyle w:val="Paragrafoelenco"/>
              <w:numPr>
                <w:ilvl w:val="0"/>
                <w:numId w:val="19"/>
              </w:numPr>
              <w:rPr>
                <w:rFonts w:ascii="Times New Roman" w:hAnsi="Times New Roman" w:cs="Times New Roman"/>
                <w:sz w:val="24"/>
                <w:szCs w:val="24"/>
              </w:rPr>
            </w:pPr>
            <w:r w:rsidRPr="009C51C3">
              <w:rPr>
                <w:rFonts w:ascii="Times New Roman" w:hAnsi="Times New Roman" w:cs="Times New Roman"/>
                <w:sz w:val="24"/>
                <w:szCs w:val="24"/>
              </w:rPr>
              <w:t>Interpreta i sistemi aziendali nei loro modelli, processi e flussi informativi con riferimento alle diverse tipologie d’impresa</w:t>
            </w:r>
          </w:p>
          <w:p w:rsidR="00B100F4" w:rsidRPr="009C51C3" w:rsidRDefault="00B100F4" w:rsidP="0092641A">
            <w:pPr>
              <w:pStyle w:val="Paragrafoelenco"/>
              <w:numPr>
                <w:ilvl w:val="0"/>
                <w:numId w:val="19"/>
              </w:numPr>
              <w:rPr>
                <w:rFonts w:ascii="Times New Roman" w:hAnsi="Times New Roman" w:cs="Times New Roman"/>
                <w:sz w:val="24"/>
                <w:szCs w:val="24"/>
              </w:rPr>
            </w:pPr>
            <w:r w:rsidRPr="009C51C3">
              <w:rPr>
                <w:rFonts w:ascii="Times New Roman" w:hAnsi="Times New Roman" w:cs="Times New Roman"/>
                <w:sz w:val="24"/>
                <w:szCs w:val="24"/>
              </w:rPr>
              <w:t>Riconosce le tendenze dei mercati</w:t>
            </w:r>
            <w:r w:rsidR="002F3625" w:rsidRPr="009C51C3">
              <w:rPr>
                <w:rFonts w:ascii="Times New Roman" w:hAnsi="Times New Roman" w:cs="Times New Roman"/>
                <w:sz w:val="24"/>
                <w:szCs w:val="24"/>
              </w:rPr>
              <w:t xml:space="preserve"> locali, nazionali e globali</w:t>
            </w:r>
          </w:p>
          <w:p w:rsidR="002F3625" w:rsidRPr="009C51C3" w:rsidRDefault="002F3625" w:rsidP="0092641A">
            <w:pPr>
              <w:pStyle w:val="Paragrafoelenco"/>
              <w:numPr>
                <w:ilvl w:val="0"/>
                <w:numId w:val="19"/>
              </w:numPr>
              <w:rPr>
                <w:rFonts w:ascii="Times New Roman" w:hAnsi="Times New Roman" w:cs="Times New Roman"/>
                <w:sz w:val="24"/>
                <w:szCs w:val="24"/>
              </w:rPr>
            </w:pPr>
            <w:r w:rsidRPr="009C51C3">
              <w:rPr>
                <w:rFonts w:ascii="Times New Roman" w:hAnsi="Times New Roman" w:cs="Times New Roman"/>
                <w:sz w:val="24"/>
                <w:szCs w:val="24"/>
              </w:rPr>
              <w:t>Individua le caratteristiche del mercato del lavoro e collabora alla gestione delle risorse umane nella promozione e nel controllo di qualità e sicurezza dell’ambiente lavorativo</w:t>
            </w:r>
          </w:p>
          <w:p w:rsidR="002F3625" w:rsidRPr="009C51C3" w:rsidRDefault="002F3625" w:rsidP="0092641A">
            <w:pPr>
              <w:pStyle w:val="Paragrafoelenco"/>
              <w:numPr>
                <w:ilvl w:val="0"/>
                <w:numId w:val="19"/>
              </w:numPr>
              <w:rPr>
                <w:rFonts w:ascii="Times New Roman" w:hAnsi="Times New Roman" w:cs="Times New Roman"/>
                <w:sz w:val="24"/>
                <w:szCs w:val="24"/>
              </w:rPr>
            </w:pPr>
            <w:r w:rsidRPr="009C51C3">
              <w:rPr>
                <w:rFonts w:ascii="Times New Roman" w:hAnsi="Times New Roman" w:cs="Times New Roman"/>
                <w:sz w:val="24"/>
                <w:szCs w:val="24"/>
              </w:rPr>
              <w:t>Si occupa dell’ideazione di soluzioni innovative riguardanti il processo, il prodotto e il marketing</w:t>
            </w:r>
          </w:p>
          <w:p w:rsidR="00B100F4" w:rsidRPr="009C51C3" w:rsidRDefault="00B100F4" w:rsidP="00116621">
            <w:pPr>
              <w:rPr>
                <w:rFonts w:ascii="Times New Roman" w:hAnsi="Times New Roman" w:cs="Times New Roman"/>
                <w:sz w:val="24"/>
                <w:szCs w:val="24"/>
              </w:rPr>
            </w:pPr>
          </w:p>
          <w:p w:rsidR="009F519E" w:rsidRPr="009C51C3" w:rsidRDefault="00317639" w:rsidP="00317639">
            <w:pPr>
              <w:rPr>
                <w:rFonts w:ascii="Times New Roman" w:hAnsi="Times New Roman" w:cs="Times New Roman"/>
                <w:b/>
                <w:sz w:val="24"/>
                <w:szCs w:val="24"/>
              </w:rPr>
            </w:pPr>
            <w:r w:rsidRPr="009C51C3">
              <w:rPr>
                <w:rFonts w:ascii="Times New Roman" w:hAnsi="Times New Roman" w:cs="Times New Roman"/>
                <w:b/>
                <w:sz w:val="24"/>
                <w:szCs w:val="24"/>
              </w:rPr>
              <w:t>RIM</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Legge ed interpreta il sistema azienda nei suoi modelli, processi e flussi informativi da applicare alle specifiche realtà aziendali in ambito internazionale</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Utilizza tecnologie e software applicativi per la gestione integrata di amminist</w:t>
            </w:r>
            <w:r w:rsidR="00F62D4A" w:rsidRPr="009C51C3">
              <w:rPr>
                <w:rFonts w:ascii="Times New Roman" w:hAnsi="Times New Roman" w:cs="Times New Roman"/>
                <w:sz w:val="24"/>
                <w:szCs w:val="24"/>
              </w:rPr>
              <w:t>r</w:t>
            </w:r>
            <w:r w:rsidRPr="009C51C3">
              <w:rPr>
                <w:rFonts w:ascii="Times New Roman" w:hAnsi="Times New Roman" w:cs="Times New Roman"/>
                <w:sz w:val="24"/>
                <w:szCs w:val="24"/>
              </w:rPr>
              <w:t>azione, finanza e marketing</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Progetta soluzioni innovative riguardanti il processo, il prodotto e il marketing</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Comunica in tre lingue straniere</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Possiede competenze nel campo dei macro fenomeni nazionali e internazionali, della normativa pubblicistica, civilistica e fiscale degli strumenti di marketing, dei prodotti assicurativo-finanziari e dell’economia sociale</w:t>
            </w:r>
          </w:p>
          <w:p w:rsidR="00317639" w:rsidRPr="009C51C3" w:rsidRDefault="00317639" w:rsidP="00317639">
            <w:pPr>
              <w:rPr>
                <w:rFonts w:ascii="Times New Roman" w:hAnsi="Times New Roman" w:cs="Times New Roman"/>
                <w:b/>
                <w:sz w:val="24"/>
                <w:szCs w:val="24"/>
              </w:rPr>
            </w:pPr>
            <w:r w:rsidRPr="009C51C3">
              <w:rPr>
                <w:rFonts w:ascii="Times New Roman" w:hAnsi="Times New Roman" w:cs="Times New Roman"/>
                <w:b/>
                <w:sz w:val="24"/>
                <w:szCs w:val="24"/>
              </w:rPr>
              <w:t>SIA</w:t>
            </w:r>
          </w:p>
          <w:p w:rsidR="00317639" w:rsidRPr="009C51C3" w:rsidRDefault="00317639" w:rsidP="00317639">
            <w:pPr>
              <w:rPr>
                <w:rFonts w:ascii="Times New Roman" w:hAnsi="Times New Roman" w:cs="Times New Roman"/>
                <w:sz w:val="24"/>
                <w:szCs w:val="24"/>
              </w:rPr>
            </w:pPr>
            <w:r w:rsidRPr="009C51C3">
              <w:rPr>
                <w:rFonts w:ascii="Times New Roman" w:hAnsi="Times New Roman" w:cs="Times New Roman"/>
                <w:sz w:val="24"/>
                <w:szCs w:val="24"/>
              </w:rPr>
              <w:t>Legge e interpreta il sistema azienda nei suoi modelli</w:t>
            </w:r>
            <w:r w:rsidR="007347CB" w:rsidRPr="009C51C3">
              <w:rPr>
                <w:rFonts w:ascii="Times New Roman" w:hAnsi="Times New Roman" w:cs="Times New Roman"/>
                <w:sz w:val="24"/>
                <w:szCs w:val="24"/>
              </w:rPr>
              <w:t>, processi e flussi informativi da applicare alle specifiche tipologie aziendali</w:t>
            </w:r>
          </w:p>
          <w:p w:rsidR="007347CB" w:rsidRPr="009C51C3" w:rsidRDefault="007347CB" w:rsidP="00317639">
            <w:pPr>
              <w:rPr>
                <w:rFonts w:ascii="Times New Roman" w:hAnsi="Times New Roman" w:cs="Times New Roman"/>
                <w:sz w:val="24"/>
                <w:szCs w:val="24"/>
              </w:rPr>
            </w:pPr>
            <w:r w:rsidRPr="009C51C3">
              <w:rPr>
                <w:rFonts w:ascii="Times New Roman" w:hAnsi="Times New Roman" w:cs="Times New Roman"/>
                <w:sz w:val="24"/>
                <w:szCs w:val="24"/>
              </w:rPr>
              <w:t>Utilizza tecnologie e programmai informatici dedicati alla gestione amministrativo-finanziaria</w:t>
            </w:r>
          </w:p>
          <w:p w:rsidR="007347CB" w:rsidRPr="009C51C3" w:rsidRDefault="007347CB" w:rsidP="00317639">
            <w:pPr>
              <w:rPr>
                <w:rFonts w:ascii="Times New Roman" w:hAnsi="Times New Roman" w:cs="Times New Roman"/>
                <w:sz w:val="24"/>
                <w:szCs w:val="24"/>
              </w:rPr>
            </w:pPr>
            <w:r w:rsidRPr="009C51C3">
              <w:rPr>
                <w:rFonts w:ascii="Times New Roman" w:hAnsi="Times New Roman" w:cs="Times New Roman"/>
                <w:sz w:val="24"/>
                <w:szCs w:val="24"/>
              </w:rPr>
              <w:t>Utilizza e crea programmi per la gestione integrata</w:t>
            </w:r>
          </w:p>
          <w:p w:rsidR="007347CB" w:rsidRPr="009C51C3" w:rsidRDefault="007347CB" w:rsidP="00317639">
            <w:pPr>
              <w:rPr>
                <w:rFonts w:ascii="Times New Roman" w:hAnsi="Times New Roman" w:cs="Times New Roman"/>
                <w:sz w:val="24"/>
                <w:szCs w:val="24"/>
              </w:rPr>
            </w:pPr>
            <w:r w:rsidRPr="009C51C3">
              <w:rPr>
                <w:rFonts w:ascii="Times New Roman" w:hAnsi="Times New Roman" w:cs="Times New Roman"/>
                <w:sz w:val="24"/>
                <w:szCs w:val="24"/>
              </w:rPr>
              <w:t>Usa linguaggi informatici specifici nella pianificazione, nella gestione e ne</w:t>
            </w:r>
            <w:r w:rsidR="00F62D4A" w:rsidRPr="009C51C3">
              <w:rPr>
                <w:rFonts w:ascii="Times New Roman" w:hAnsi="Times New Roman" w:cs="Times New Roman"/>
                <w:sz w:val="24"/>
                <w:szCs w:val="24"/>
              </w:rPr>
              <w:t>l</w:t>
            </w:r>
            <w:r w:rsidRPr="009C51C3">
              <w:rPr>
                <w:rFonts w:ascii="Times New Roman" w:hAnsi="Times New Roman" w:cs="Times New Roman"/>
                <w:sz w:val="24"/>
                <w:szCs w:val="24"/>
              </w:rPr>
              <w:t xml:space="preserve"> control</w:t>
            </w:r>
            <w:r w:rsidR="00F62D4A" w:rsidRPr="009C51C3">
              <w:rPr>
                <w:rFonts w:ascii="Times New Roman" w:hAnsi="Times New Roman" w:cs="Times New Roman"/>
                <w:sz w:val="24"/>
                <w:szCs w:val="24"/>
              </w:rPr>
              <w:t>l</w:t>
            </w:r>
            <w:r w:rsidRPr="009C51C3">
              <w:rPr>
                <w:rFonts w:ascii="Times New Roman" w:hAnsi="Times New Roman" w:cs="Times New Roman"/>
                <w:sz w:val="24"/>
                <w:szCs w:val="24"/>
              </w:rPr>
              <w:t>o di attività aziendali</w:t>
            </w:r>
          </w:p>
          <w:p w:rsidR="007347CB" w:rsidRPr="009C51C3" w:rsidRDefault="007347CB" w:rsidP="00317639">
            <w:pPr>
              <w:rPr>
                <w:rFonts w:ascii="Times New Roman" w:hAnsi="Times New Roman" w:cs="Times New Roman"/>
                <w:sz w:val="24"/>
                <w:szCs w:val="24"/>
              </w:rPr>
            </w:pPr>
            <w:r w:rsidRPr="009C51C3">
              <w:rPr>
                <w:rFonts w:ascii="Times New Roman" w:hAnsi="Times New Roman" w:cs="Times New Roman"/>
                <w:sz w:val="24"/>
                <w:szCs w:val="24"/>
              </w:rPr>
              <w:t>Crea software applicativo gestionale</w:t>
            </w:r>
          </w:p>
          <w:p w:rsidR="007347CB" w:rsidRPr="009C51C3" w:rsidRDefault="007347CB" w:rsidP="00317639">
            <w:pPr>
              <w:rPr>
                <w:rFonts w:ascii="Times New Roman" w:hAnsi="Times New Roman" w:cs="Times New Roman"/>
                <w:sz w:val="24"/>
                <w:szCs w:val="24"/>
              </w:rPr>
            </w:pPr>
            <w:r w:rsidRPr="009C51C3">
              <w:rPr>
                <w:rFonts w:ascii="Times New Roman" w:hAnsi="Times New Roman" w:cs="Times New Roman"/>
                <w:sz w:val="24"/>
                <w:szCs w:val="24"/>
              </w:rPr>
              <w:t>Progetta e gestisce siti web</w:t>
            </w:r>
          </w:p>
        </w:tc>
      </w:tr>
      <w:tr w:rsidR="00C752A9" w:rsidRPr="009C51C3" w:rsidTr="00C752A9">
        <w:tc>
          <w:tcPr>
            <w:tcW w:w="9778" w:type="dxa"/>
          </w:tcPr>
          <w:p w:rsidR="00C752A9" w:rsidRPr="009C51C3" w:rsidRDefault="00C752A9" w:rsidP="00F173E8">
            <w:pPr>
              <w:rPr>
                <w:rFonts w:ascii="Times New Roman" w:hAnsi="Times New Roman" w:cs="Times New Roman"/>
                <w:sz w:val="24"/>
                <w:szCs w:val="24"/>
              </w:rPr>
            </w:pPr>
            <w:r w:rsidRPr="009C51C3">
              <w:rPr>
                <w:rFonts w:ascii="Times New Roman" w:hAnsi="Times New Roman" w:cs="Times New Roman"/>
                <w:b/>
                <w:sz w:val="24"/>
                <w:szCs w:val="24"/>
              </w:rPr>
              <w:lastRenderedPageBreak/>
              <w:t>COMPETENZE DI BASE E RELATIVI LIVELLI RAGGIUNTI</w:t>
            </w:r>
          </w:p>
        </w:tc>
      </w:tr>
      <w:tr w:rsidR="00C752A9" w:rsidRPr="009C51C3" w:rsidTr="00C752A9">
        <w:tc>
          <w:tcPr>
            <w:tcW w:w="9778" w:type="dxa"/>
          </w:tcPr>
          <w:p w:rsidR="00C752A9" w:rsidRPr="009C51C3" w:rsidRDefault="008A7C76" w:rsidP="00F173E8">
            <w:pPr>
              <w:rPr>
                <w:rFonts w:ascii="Times New Roman" w:hAnsi="Times New Roman" w:cs="Times New Roman"/>
                <w:sz w:val="24"/>
                <w:szCs w:val="24"/>
              </w:rPr>
            </w:pPr>
            <w:r w:rsidRPr="009C51C3">
              <w:rPr>
                <w:rFonts w:ascii="Times New Roman" w:hAnsi="Times New Roman" w:cs="Times New Roman"/>
                <w:b/>
                <w:bCs/>
                <w:sz w:val="24"/>
                <w:szCs w:val="24"/>
              </w:rPr>
              <w:t>ASSE DEI LINGUAGGI</w:t>
            </w:r>
          </w:p>
        </w:tc>
      </w:tr>
      <w:tr w:rsidR="00C752A9" w:rsidRPr="009C51C3" w:rsidTr="00C752A9">
        <w:tc>
          <w:tcPr>
            <w:tcW w:w="9778" w:type="dxa"/>
          </w:tcPr>
          <w:p w:rsidR="008A7C76" w:rsidRPr="009C51C3" w:rsidRDefault="008A7C76" w:rsidP="008A7C76">
            <w:pPr>
              <w:rPr>
                <w:rFonts w:ascii="Times New Roman" w:hAnsi="Times New Roman" w:cs="Times New Roman"/>
                <w:b/>
                <w:sz w:val="24"/>
                <w:szCs w:val="24"/>
              </w:rPr>
            </w:pPr>
            <w:r w:rsidRPr="009C51C3">
              <w:rPr>
                <w:rFonts w:ascii="Times New Roman" w:hAnsi="Times New Roman" w:cs="Times New Roman"/>
                <w:b/>
                <w:sz w:val="24"/>
                <w:szCs w:val="24"/>
              </w:rPr>
              <w:t>lingua e letteratura italiana</w:t>
            </w:r>
          </w:p>
          <w:p w:rsidR="00CE2191" w:rsidRPr="009C51C3" w:rsidRDefault="00CE2191" w:rsidP="0092641A">
            <w:pPr>
              <w:widowControl w:val="0"/>
              <w:numPr>
                <w:ilvl w:val="0"/>
                <w:numId w:val="5"/>
              </w:numPr>
              <w:suppressAutoHyphens/>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Padronanza della lingua italiana.</w:t>
            </w:r>
          </w:p>
          <w:p w:rsidR="00CE2191" w:rsidRPr="009C51C3" w:rsidRDefault="00CE2191" w:rsidP="0092641A">
            <w:pPr>
              <w:widowControl w:val="0"/>
              <w:numPr>
                <w:ilvl w:val="0"/>
                <w:numId w:val="5"/>
              </w:numPr>
              <w:suppressAutoHyphens/>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 xml:space="preserve">Capacità di stabilire collegamenti tra le culture locali, nazionali e internazionali sia in una prospettiva </w:t>
            </w:r>
            <w:proofErr w:type="gramStart"/>
            <w:r w:rsidRPr="009C51C3">
              <w:rPr>
                <w:rFonts w:ascii="Times New Roman" w:eastAsia="AR PL KaitiM GB" w:hAnsi="Times New Roman" w:cs="Times New Roman"/>
                <w:kern w:val="2"/>
                <w:sz w:val="24"/>
                <w:szCs w:val="24"/>
                <w:lang w:eastAsia="zh-CN" w:bidi="hi-IN"/>
              </w:rPr>
              <w:t>interculturale  che</w:t>
            </w:r>
            <w:proofErr w:type="gramEnd"/>
            <w:r w:rsidRPr="009C51C3">
              <w:rPr>
                <w:rFonts w:ascii="Times New Roman" w:eastAsia="AR PL KaitiM GB" w:hAnsi="Times New Roman" w:cs="Times New Roman"/>
                <w:kern w:val="2"/>
                <w:sz w:val="24"/>
                <w:szCs w:val="24"/>
                <w:lang w:eastAsia="zh-CN" w:bidi="hi-IN"/>
              </w:rPr>
              <w:t xml:space="preserve"> ai fini della mobilità di studio e di lavoro..</w:t>
            </w:r>
          </w:p>
          <w:p w:rsidR="00CE2191" w:rsidRPr="009C51C3" w:rsidRDefault="00CE2191" w:rsidP="0092641A">
            <w:pPr>
              <w:widowControl w:val="0"/>
              <w:numPr>
                <w:ilvl w:val="0"/>
                <w:numId w:val="5"/>
              </w:numPr>
              <w:suppressAutoHyphens/>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Capacità di fruire delle tecnologie della comunicazione e dell'informazione.</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Acquisire l’attitudine alla lettura autonoma di testi letterari e non</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Sviluppare le competenze lessicali del linguaggio specifico d’area</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Potenziare le capacità di svolgere una relazione orale anche sulla base di appunti su un argomento culturale o professionale in modo corretto</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Saper redigere testi in relazione agli scopi e alle funzioni</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Saper documentare adeguatamente il proprio lavoro</w:t>
            </w:r>
          </w:p>
          <w:p w:rsidR="00CE2191" w:rsidRPr="009C51C3" w:rsidRDefault="00CE2191" w:rsidP="0092641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Usare strumenti di lavoro adeguati</w:t>
            </w:r>
          </w:p>
          <w:p w:rsidR="00C752A9" w:rsidRPr="009C51C3" w:rsidRDefault="00C752A9" w:rsidP="00CE2191">
            <w:pPr>
              <w:rPr>
                <w:rFonts w:ascii="Times New Roman" w:hAnsi="Times New Roman" w:cs="Times New Roman"/>
                <w:b/>
                <w:sz w:val="24"/>
                <w:szCs w:val="24"/>
              </w:rPr>
            </w:pPr>
            <w:r w:rsidRPr="009C51C3">
              <w:rPr>
                <w:rFonts w:ascii="Times New Roman" w:hAnsi="Times New Roman" w:cs="Times New Roman"/>
                <w:b/>
                <w:sz w:val="24"/>
                <w:szCs w:val="24"/>
              </w:rPr>
              <w:t xml:space="preserve">Lingua straniera </w:t>
            </w:r>
          </w:p>
          <w:p w:rsidR="00CE2191" w:rsidRPr="009C51C3" w:rsidRDefault="00CE2191" w:rsidP="0092641A">
            <w:pPr>
              <w:widowControl w:val="0"/>
              <w:numPr>
                <w:ilvl w:val="0"/>
                <w:numId w:val="15"/>
              </w:numPr>
              <w:suppressAutoHyphens/>
              <w:contextualSpacing/>
              <w:rPr>
                <w:rFonts w:ascii="Times New Roman" w:eastAsia="AR PL KaitiM GB" w:hAnsi="Times New Roman" w:cs="Times New Roman"/>
                <w:kern w:val="2"/>
                <w:sz w:val="24"/>
                <w:szCs w:val="24"/>
                <w:lang w:eastAsia="zh-CN" w:bidi="hi-IN"/>
              </w:rPr>
            </w:pPr>
            <w:r w:rsidRPr="009C51C3">
              <w:rPr>
                <w:rFonts w:ascii="Times New Roman" w:eastAsia="AR PL KaitiM GB" w:hAnsi="Times New Roman" w:cs="Times New Roman"/>
                <w:kern w:val="2"/>
                <w:sz w:val="24"/>
                <w:szCs w:val="24"/>
                <w:lang w:eastAsia="zh-CN" w:bidi="hi-IN"/>
              </w:rPr>
              <w:t>Padronanza di una lingua straniera nella comprensione e produzione scritta e orale anche ai fini della mobilità di studio e di lavoro.</w:t>
            </w:r>
          </w:p>
          <w:p w:rsidR="00CE2191" w:rsidRPr="009C51C3" w:rsidRDefault="00CE2191" w:rsidP="0092641A">
            <w:pPr>
              <w:widowControl w:val="0"/>
              <w:numPr>
                <w:ilvl w:val="0"/>
                <w:numId w:val="15"/>
              </w:numPr>
              <w:suppressAutoHyphens/>
              <w:contextualSpacing/>
              <w:rPr>
                <w:rFonts w:ascii="Times New Roman" w:eastAsia="ArialNarrow" w:hAnsi="Times New Roman" w:cs="Times New Roman"/>
                <w:kern w:val="2"/>
                <w:sz w:val="24"/>
                <w:szCs w:val="24"/>
                <w:lang w:eastAsia="zh-CN" w:bidi="hi-IN"/>
              </w:rPr>
            </w:pPr>
            <w:r w:rsidRPr="009C51C3">
              <w:rPr>
                <w:rFonts w:ascii="Times New Roman" w:eastAsia="ArialNarrow" w:hAnsi="Times New Roman" w:cs="Times New Roman"/>
                <w:kern w:val="2"/>
                <w:sz w:val="24"/>
                <w:szCs w:val="24"/>
                <w:lang w:eastAsia="zh-CN" w:bidi="hi-IN"/>
              </w:rPr>
              <w:t>individuare e utilizzare gli strumenti di comunicazione e di team working più appropriati per intervenire nei contesti organizzativi e professionali di riferimento</w:t>
            </w:r>
          </w:p>
          <w:p w:rsidR="00CE2191" w:rsidRPr="009C51C3" w:rsidRDefault="00CE2191" w:rsidP="0092641A">
            <w:pPr>
              <w:widowControl w:val="0"/>
              <w:numPr>
                <w:ilvl w:val="0"/>
                <w:numId w:val="15"/>
              </w:numPr>
              <w:suppressAutoHyphens/>
              <w:contextualSpacing/>
              <w:rPr>
                <w:rFonts w:ascii="Times New Roman" w:eastAsia="ArialNarrow" w:hAnsi="Times New Roman" w:cs="Times New Roman"/>
                <w:kern w:val="2"/>
                <w:sz w:val="24"/>
                <w:szCs w:val="24"/>
                <w:lang w:eastAsia="zh-CN" w:bidi="hi-IN"/>
              </w:rPr>
            </w:pPr>
            <w:r w:rsidRPr="009C51C3">
              <w:rPr>
                <w:rFonts w:ascii="Times New Roman" w:eastAsia="ArialNarrow" w:hAnsi="Times New Roman" w:cs="Times New Roman"/>
                <w:kern w:val="2"/>
                <w:sz w:val="24"/>
                <w:szCs w:val="24"/>
                <w:lang w:eastAsia="zh-CN" w:bidi="hi-IN"/>
              </w:rPr>
              <w:t>redigere relazioni tecniche e documentare le attività individuali e di gruppo relative a situazioni</w:t>
            </w:r>
          </w:p>
          <w:p w:rsidR="00C752A9" w:rsidRPr="009C51C3" w:rsidRDefault="00C752A9" w:rsidP="00C752A9">
            <w:pPr>
              <w:rPr>
                <w:rFonts w:ascii="Times New Roman" w:hAnsi="Times New Roman" w:cs="Times New Roman"/>
                <w:b/>
                <w:sz w:val="24"/>
                <w:szCs w:val="24"/>
              </w:rPr>
            </w:pPr>
            <w:r w:rsidRPr="009C51C3">
              <w:rPr>
                <w:rFonts w:ascii="Times New Roman" w:hAnsi="Times New Roman" w:cs="Times New Roman"/>
                <w:b/>
                <w:sz w:val="24"/>
                <w:szCs w:val="24"/>
              </w:rPr>
              <w:t>Scienze motorie</w:t>
            </w:r>
          </w:p>
          <w:p w:rsidR="00CE2191" w:rsidRPr="009C51C3" w:rsidRDefault="00CE2191" w:rsidP="0092641A">
            <w:pPr>
              <w:pStyle w:val="Paragrafoelenco"/>
              <w:numPr>
                <w:ilvl w:val="0"/>
                <w:numId w:val="6"/>
              </w:numPr>
              <w:rPr>
                <w:rFonts w:ascii="Times New Roman" w:hAnsi="Times New Roman" w:cs="Times New Roman"/>
                <w:sz w:val="24"/>
                <w:szCs w:val="24"/>
              </w:rPr>
            </w:pPr>
            <w:r w:rsidRPr="009C51C3">
              <w:rPr>
                <w:rFonts w:ascii="Times New Roman" w:hAnsi="Times New Roman" w:cs="Times New Roman"/>
                <w:sz w:val="24"/>
                <w:szCs w:val="24"/>
              </w:rPr>
              <w:t>Riconoscere i principali aspetti comunicativi, culturali e relazionali dell’espressività corporea ed esercitare in modo efficace la pratica sportiva per il benessere individuale e collettivo.</w:t>
            </w:r>
          </w:p>
          <w:p w:rsidR="00CE2191" w:rsidRPr="009C51C3" w:rsidRDefault="00CE2191" w:rsidP="0092641A">
            <w:pPr>
              <w:pStyle w:val="Paragrafoelenco"/>
              <w:numPr>
                <w:ilvl w:val="0"/>
                <w:numId w:val="6"/>
              </w:numPr>
              <w:rPr>
                <w:rFonts w:ascii="Times New Roman" w:hAnsi="Times New Roman" w:cs="Times New Roman"/>
                <w:sz w:val="24"/>
                <w:szCs w:val="24"/>
              </w:rPr>
            </w:pPr>
            <w:r w:rsidRPr="009C51C3">
              <w:rPr>
                <w:rFonts w:ascii="Times New Roman" w:hAnsi="Times New Roman" w:cs="Times New Roman"/>
                <w:sz w:val="24"/>
                <w:szCs w:val="24"/>
              </w:rPr>
              <w:t>Capacità di distinguere e applicare le norme fondamentali sui traumi, infortuni e sulle attività di prevenzione.</w:t>
            </w:r>
          </w:p>
          <w:p w:rsidR="00CE2191" w:rsidRPr="009C51C3" w:rsidRDefault="00CE2191" w:rsidP="0092641A">
            <w:pPr>
              <w:pStyle w:val="Paragrafoelenco"/>
              <w:numPr>
                <w:ilvl w:val="0"/>
                <w:numId w:val="6"/>
              </w:numPr>
              <w:rPr>
                <w:rFonts w:ascii="Times New Roman" w:hAnsi="Times New Roman" w:cs="Times New Roman"/>
                <w:sz w:val="24"/>
                <w:szCs w:val="24"/>
              </w:rPr>
            </w:pPr>
            <w:r w:rsidRPr="009C51C3">
              <w:rPr>
                <w:rFonts w:ascii="Times New Roman" w:hAnsi="Times New Roman" w:cs="Times New Roman"/>
                <w:sz w:val="24"/>
                <w:szCs w:val="24"/>
              </w:rPr>
              <w:t xml:space="preserve">Capacità di </w:t>
            </w:r>
            <w:proofErr w:type="gramStart"/>
            <w:r w:rsidRPr="009C51C3">
              <w:rPr>
                <w:rFonts w:ascii="Times New Roman" w:hAnsi="Times New Roman" w:cs="Times New Roman"/>
                <w:sz w:val="24"/>
                <w:szCs w:val="24"/>
              </w:rPr>
              <w:t>individuare  gli</w:t>
            </w:r>
            <w:proofErr w:type="gramEnd"/>
            <w:r w:rsidRPr="009C51C3">
              <w:rPr>
                <w:rFonts w:ascii="Times New Roman" w:hAnsi="Times New Roman" w:cs="Times New Roman"/>
                <w:sz w:val="24"/>
                <w:szCs w:val="24"/>
              </w:rPr>
              <w:t xml:space="preserve"> elementi di primo soccorso e di medicina dello sport in casi specifici.</w:t>
            </w:r>
          </w:p>
          <w:p w:rsidR="00CE2191" w:rsidRPr="009C51C3" w:rsidRDefault="00CE2191" w:rsidP="0092641A">
            <w:pPr>
              <w:pStyle w:val="Paragrafoelenco"/>
              <w:numPr>
                <w:ilvl w:val="0"/>
                <w:numId w:val="6"/>
              </w:numPr>
              <w:rPr>
                <w:rFonts w:ascii="Times New Roman" w:hAnsi="Times New Roman" w:cs="Times New Roman"/>
                <w:sz w:val="24"/>
                <w:szCs w:val="24"/>
              </w:rPr>
            </w:pPr>
            <w:r w:rsidRPr="009C51C3">
              <w:rPr>
                <w:rFonts w:ascii="Times New Roman" w:eastAsia="AR PL KaitiM GB" w:hAnsi="Times New Roman" w:cs="Times New Roman"/>
                <w:kern w:val="2"/>
                <w:sz w:val="24"/>
                <w:szCs w:val="24"/>
                <w:lang w:eastAsia="zh-CN" w:bidi="hi-IN"/>
              </w:rPr>
              <w:t>Capacità di applicare i principi scientifici nell’ambito dell’attività motorio-sportiva.</w:t>
            </w:r>
          </w:p>
          <w:p w:rsidR="00C752A9" w:rsidRPr="009C51C3" w:rsidRDefault="00C752A9" w:rsidP="00CE2191">
            <w:pPr>
              <w:pStyle w:val="Paragrafoelenco"/>
              <w:rPr>
                <w:rFonts w:ascii="Times New Roman" w:hAnsi="Times New Roman" w:cs="Times New Roman"/>
                <w:sz w:val="24"/>
                <w:szCs w:val="24"/>
              </w:rPr>
            </w:pPr>
          </w:p>
        </w:tc>
      </w:tr>
      <w:tr w:rsidR="00C752A9" w:rsidRPr="009C51C3" w:rsidTr="00C752A9">
        <w:tc>
          <w:tcPr>
            <w:tcW w:w="9778" w:type="dxa"/>
          </w:tcPr>
          <w:p w:rsidR="00C752A9" w:rsidRPr="009C51C3" w:rsidRDefault="00C752A9" w:rsidP="00F173E8">
            <w:pPr>
              <w:rPr>
                <w:rFonts w:ascii="Times New Roman" w:hAnsi="Times New Roman" w:cs="Times New Roman"/>
                <w:b/>
                <w:sz w:val="24"/>
                <w:szCs w:val="24"/>
              </w:rPr>
            </w:pPr>
            <w:r w:rsidRPr="009C51C3">
              <w:rPr>
                <w:rFonts w:ascii="Times New Roman" w:hAnsi="Times New Roman" w:cs="Times New Roman"/>
                <w:b/>
                <w:sz w:val="24"/>
                <w:szCs w:val="24"/>
              </w:rPr>
              <w:t>Asse matematico</w:t>
            </w:r>
          </w:p>
        </w:tc>
      </w:tr>
      <w:tr w:rsidR="00C752A9" w:rsidRPr="009C51C3" w:rsidTr="00E146FA">
        <w:trPr>
          <w:trHeight w:val="2817"/>
        </w:trPr>
        <w:tc>
          <w:tcPr>
            <w:tcW w:w="9778" w:type="dxa"/>
          </w:tcPr>
          <w:p w:rsidR="00AB75C5" w:rsidRPr="009C51C3" w:rsidRDefault="00AB75C5" w:rsidP="00AB75C5">
            <w:pPr>
              <w:rPr>
                <w:rFonts w:ascii="Times New Roman" w:hAnsi="Times New Roman" w:cs="Times New Roman"/>
                <w:b/>
                <w:sz w:val="24"/>
                <w:szCs w:val="24"/>
              </w:rPr>
            </w:pPr>
            <w:r w:rsidRPr="009C51C3">
              <w:rPr>
                <w:rFonts w:ascii="Times New Roman" w:hAnsi="Times New Roman" w:cs="Times New Roman"/>
                <w:b/>
                <w:sz w:val="24"/>
                <w:szCs w:val="24"/>
              </w:rPr>
              <w:t>Matematica</w:t>
            </w:r>
          </w:p>
          <w:p w:rsidR="005A5BAE" w:rsidRPr="009C51C3" w:rsidRDefault="005A5BAE" w:rsidP="0092641A">
            <w:pPr>
              <w:widowControl w:val="0"/>
              <w:numPr>
                <w:ilvl w:val="0"/>
                <w:numId w:val="16"/>
              </w:numPr>
              <w:suppressAutoHyphens/>
              <w:rPr>
                <w:rFonts w:ascii="Times New Roman" w:eastAsia="Times New Roman" w:hAnsi="Times New Roman" w:cs="Times New Roman"/>
                <w:kern w:val="2"/>
                <w:sz w:val="24"/>
                <w:szCs w:val="24"/>
                <w:lang w:eastAsia="zh-CN" w:bidi="hi-IN"/>
              </w:rPr>
            </w:pPr>
            <w:r w:rsidRPr="009C51C3">
              <w:rPr>
                <w:rFonts w:ascii="Times New Roman" w:eastAsia="Times New Roman" w:hAnsi="Times New Roman" w:cs="Times New Roman"/>
                <w:kern w:val="2"/>
                <w:sz w:val="24"/>
                <w:szCs w:val="24"/>
                <w:lang w:eastAsia="zh-CN" w:bidi="hi-IN"/>
              </w:rPr>
              <w:t>Capacità di utilizzare le tecniche e le procedure del calcolo aritmetico ed algebrico, di      confrontare e analizzare figure geometriche, di individuare e risolvere problemi, di analizzare i dati e interpretarli, sviluppando deduzioni e ragionamenti.</w:t>
            </w:r>
          </w:p>
          <w:p w:rsidR="005A5BAE" w:rsidRPr="009C51C3" w:rsidRDefault="005A5BAE" w:rsidP="0092641A">
            <w:pPr>
              <w:widowControl w:val="0"/>
              <w:numPr>
                <w:ilvl w:val="0"/>
                <w:numId w:val="17"/>
              </w:numPr>
              <w:suppressAutoHyphens/>
              <w:jc w:val="both"/>
              <w:rPr>
                <w:rFonts w:ascii="Times New Roman" w:eastAsia="Times New Roman" w:hAnsi="Times New Roman" w:cs="Times New Roman"/>
                <w:kern w:val="2"/>
                <w:sz w:val="24"/>
                <w:szCs w:val="24"/>
                <w:lang w:eastAsia="zh-CN" w:bidi="hi-IN"/>
              </w:rPr>
            </w:pPr>
            <w:r w:rsidRPr="009C51C3">
              <w:rPr>
                <w:rFonts w:ascii="Times New Roman" w:eastAsia="Times New Roman" w:hAnsi="Times New Roman" w:cs="Times New Roman"/>
                <w:kern w:val="2"/>
                <w:sz w:val="24"/>
                <w:szCs w:val="24"/>
                <w:lang w:eastAsia="zh-CN" w:bidi="hi-IN"/>
              </w:rPr>
              <w:t>Capacità di utilizzare gli strumenti matematici e i linguaggi specifici al fine di individuare le interconnessioni tra i saperi</w:t>
            </w:r>
          </w:p>
          <w:p w:rsidR="005A5BAE" w:rsidRPr="009C51C3" w:rsidRDefault="005A5BAE" w:rsidP="0092641A">
            <w:pPr>
              <w:widowControl w:val="0"/>
              <w:numPr>
                <w:ilvl w:val="0"/>
                <w:numId w:val="17"/>
              </w:numPr>
              <w:suppressAutoHyphens/>
              <w:contextualSpacing/>
              <w:rPr>
                <w:rFonts w:ascii="Times New Roman" w:eastAsia="ArialNarrow" w:hAnsi="Times New Roman" w:cs="Times New Roman"/>
                <w:kern w:val="2"/>
                <w:sz w:val="24"/>
                <w:szCs w:val="24"/>
                <w:lang w:eastAsia="zh-CN" w:bidi="hi-IN"/>
              </w:rPr>
            </w:pPr>
            <w:r w:rsidRPr="009C51C3">
              <w:rPr>
                <w:rFonts w:ascii="Times New Roman" w:eastAsia="ArialNarrow" w:hAnsi="Times New Roman" w:cs="Times New Roman"/>
                <w:kern w:val="2"/>
                <w:sz w:val="24"/>
                <w:szCs w:val="24"/>
                <w:lang w:eastAsia="zh-CN" w:bidi="hi-IN"/>
              </w:rPr>
              <w:t>Utilizzare il linguaggio e i metodi propri della matematica per organizzare e valutare adeguatamente informazioni qualitative e quantitative</w:t>
            </w:r>
          </w:p>
          <w:p w:rsidR="00DE642B" w:rsidRPr="009C51C3" w:rsidRDefault="005A5BAE" w:rsidP="0092641A">
            <w:pPr>
              <w:pStyle w:val="Paragrafoelenco"/>
              <w:numPr>
                <w:ilvl w:val="0"/>
                <w:numId w:val="7"/>
              </w:numPr>
              <w:rPr>
                <w:rFonts w:ascii="Times New Roman" w:hAnsi="Times New Roman" w:cs="Times New Roman"/>
                <w:b/>
                <w:sz w:val="24"/>
                <w:szCs w:val="24"/>
              </w:rPr>
            </w:pPr>
            <w:r w:rsidRPr="009C51C3">
              <w:rPr>
                <w:rFonts w:ascii="Times New Roman" w:eastAsia="ArialNarrow" w:hAnsi="Times New Roman" w:cs="Times New Roman"/>
                <w:kern w:val="2"/>
                <w:sz w:val="24"/>
                <w:szCs w:val="24"/>
                <w:lang w:eastAsia="zh-CN" w:bidi="hi-IN"/>
              </w:rPr>
              <w:t>Utilizzare le strategie del pensiero razionale negli aspetti dialettici e algoritmici per affrontare situazioni problematiche, elaborando opportune soluzioni</w:t>
            </w:r>
          </w:p>
        </w:tc>
      </w:tr>
      <w:tr w:rsidR="00E146FA" w:rsidRPr="009C51C3" w:rsidTr="00E146FA">
        <w:trPr>
          <w:trHeight w:val="309"/>
        </w:trPr>
        <w:tc>
          <w:tcPr>
            <w:tcW w:w="9778" w:type="dxa"/>
          </w:tcPr>
          <w:p w:rsidR="00E146FA" w:rsidRPr="009C51C3" w:rsidRDefault="00E146FA" w:rsidP="00055EEB">
            <w:pPr>
              <w:rPr>
                <w:rFonts w:ascii="Times New Roman" w:hAnsi="Times New Roman" w:cs="Times New Roman"/>
                <w:b/>
                <w:sz w:val="24"/>
                <w:szCs w:val="24"/>
              </w:rPr>
            </w:pPr>
            <w:r w:rsidRPr="009C51C3">
              <w:rPr>
                <w:rFonts w:ascii="Times New Roman" w:hAnsi="Times New Roman" w:cs="Times New Roman"/>
                <w:b/>
                <w:sz w:val="24"/>
                <w:szCs w:val="24"/>
              </w:rPr>
              <w:t>Asse scientifico tecnologico</w:t>
            </w:r>
          </w:p>
        </w:tc>
      </w:tr>
      <w:tr w:rsidR="00E146FA" w:rsidRPr="009C51C3" w:rsidTr="00C752A9">
        <w:trPr>
          <w:trHeight w:val="776"/>
        </w:trPr>
        <w:tc>
          <w:tcPr>
            <w:tcW w:w="9778" w:type="dxa"/>
          </w:tcPr>
          <w:p w:rsidR="00E146FA" w:rsidRPr="009C51C3" w:rsidRDefault="00E146FA" w:rsidP="00E146FA">
            <w:pPr>
              <w:rPr>
                <w:rFonts w:ascii="Times New Roman" w:hAnsi="Times New Roman" w:cs="Times New Roman"/>
                <w:sz w:val="24"/>
                <w:szCs w:val="24"/>
              </w:rPr>
            </w:pPr>
            <w:r w:rsidRPr="009C51C3">
              <w:rPr>
                <w:rFonts w:ascii="Times New Roman" w:hAnsi="Times New Roman" w:cs="Times New Roman"/>
                <w:b/>
                <w:sz w:val="24"/>
                <w:szCs w:val="24"/>
              </w:rPr>
              <w:t>Informatica (SIA)</w:t>
            </w:r>
          </w:p>
          <w:p w:rsidR="00E146FA" w:rsidRPr="009C51C3" w:rsidRDefault="00E146FA" w:rsidP="0092641A">
            <w:pPr>
              <w:pStyle w:val="Paragrafoelenco"/>
              <w:numPr>
                <w:ilvl w:val="0"/>
                <w:numId w:val="7"/>
              </w:numPr>
              <w:rPr>
                <w:rFonts w:ascii="Times New Roman" w:hAnsi="Times New Roman" w:cs="Times New Roman"/>
                <w:sz w:val="24"/>
                <w:szCs w:val="24"/>
              </w:rPr>
            </w:pPr>
            <w:r w:rsidRPr="009C51C3">
              <w:rPr>
                <w:rFonts w:ascii="Times New Roman" w:hAnsi="Times New Roman" w:cs="Times New Roman"/>
                <w:sz w:val="24"/>
                <w:szCs w:val="24"/>
              </w:rPr>
              <w:t>Osservare, descrivere ed analizzare i fenomeni appartenenti alla realtà naturale e artificiale</w:t>
            </w:r>
            <w:r w:rsidR="00FE5CF9" w:rsidRPr="009C51C3">
              <w:rPr>
                <w:rFonts w:ascii="Times New Roman" w:hAnsi="Times New Roman" w:cs="Times New Roman"/>
                <w:sz w:val="24"/>
                <w:szCs w:val="24"/>
              </w:rPr>
              <w:t xml:space="preserve"> e riconoscere nelle sue varie forme i concetti di sistema e di complessità</w:t>
            </w:r>
          </w:p>
          <w:p w:rsidR="00E146FA" w:rsidRPr="009C51C3" w:rsidRDefault="00E146FA" w:rsidP="00FE5CF9">
            <w:pPr>
              <w:rPr>
                <w:rFonts w:ascii="Times New Roman" w:hAnsi="Times New Roman" w:cs="Times New Roman"/>
                <w:sz w:val="24"/>
                <w:szCs w:val="24"/>
              </w:rPr>
            </w:pPr>
            <w:r w:rsidRPr="009C51C3">
              <w:rPr>
                <w:rFonts w:ascii="Times New Roman" w:hAnsi="Times New Roman" w:cs="Times New Roman"/>
                <w:b/>
                <w:sz w:val="24"/>
                <w:szCs w:val="24"/>
              </w:rPr>
              <w:t xml:space="preserve">Tecnologia della comunicazione aziendale - </w:t>
            </w:r>
            <w:proofErr w:type="gramStart"/>
            <w:r w:rsidRPr="009C51C3">
              <w:rPr>
                <w:rFonts w:ascii="Times New Roman" w:hAnsi="Times New Roman" w:cs="Times New Roman"/>
                <w:b/>
                <w:sz w:val="24"/>
                <w:szCs w:val="24"/>
              </w:rPr>
              <w:t>Informatica  (</w:t>
            </w:r>
            <w:proofErr w:type="gramEnd"/>
            <w:r w:rsidRPr="009C51C3">
              <w:rPr>
                <w:rFonts w:ascii="Times New Roman" w:hAnsi="Times New Roman" w:cs="Times New Roman"/>
                <w:b/>
                <w:sz w:val="24"/>
                <w:szCs w:val="24"/>
              </w:rPr>
              <w:t>RIM)</w:t>
            </w:r>
          </w:p>
          <w:p w:rsidR="00E146FA" w:rsidRPr="00A43017" w:rsidRDefault="00FE5CF9" w:rsidP="00055EEB">
            <w:pPr>
              <w:pStyle w:val="Paragrafoelenco"/>
              <w:numPr>
                <w:ilvl w:val="0"/>
                <w:numId w:val="7"/>
              </w:numPr>
              <w:rPr>
                <w:rFonts w:ascii="Times New Roman" w:hAnsi="Times New Roman" w:cs="Times New Roman"/>
                <w:sz w:val="24"/>
                <w:szCs w:val="24"/>
              </w:rPr>
            </w:pPr>
            <w:r w:rsidRPr="009C51C3">
              <w:rPr>
                <w:rFonts w:ascii="Times New Roman" w:hAnsi="Times New Roman" w:cs="Times New Roman"/>
                <w:sz w:val="24"/>
                <w:szCs w:val="24"/>
              </w:rPr>
              <w:t>Essere consapevole delle potenzialità e dei limiti delle tecnologie nel contesto culturale e sociale in cui vengono applicate</w:t>
            </w:r>
          </w:p>
        </w:tc>
      </w:tr>
      <w:tr w:rsidR="00C752A9" w:rsidRPr="009C51C3" w:rsidTr="00C752A9">
        <w:trPr>
          <w:trHeight w:val="351"/>
        </w:trPr>
        <w:tc>
          <w:tcPr>
            <w:tcW w:w="9778" w:type="dxa"/>
          </w:tcPr>
          <w:p w:rsidR="00C752A9" w:rsidRPr="009C51C3" w:rsidRDefault="00C752A9" w:rsidP="00F173E8">
            <w:pPr>
              <w:rPr>
                <w:rFonts w:ascii="Times New Roman" w:hAnsi="Times New Roman" w:cs="Times New Roman"/>
                <w:b/>
                <w:sz w:val="24"/>
                <w:szCs w:val="24"/>
              </w:rPr>
            </w:pPr>
            <w:r w:rsidRPr="009C51C3">
              <w:rPr>
                <w:rFonts w:ascii="Times New Roman" w:hAnsi="Times New Roman" w:cs="Times New Roman"/>
                <w:b/>
                <w:sz w:val="24"/>
                <w:szCs w:val="24"/>
              </w:rPr>
              <w:lastRenderedPageBreak/>
              <w:t>Asse Storico Sociale</w:t>
            </w:r>
          </w:p>
        </w:tc>
      </w:tr>
      <w:tr w:rsidR="00C752A9" w:rsidRPr="009C51C3" w:rsidTr="00C752A9">
        <w:trPr>
          <w:trHeight w:val="463"/>
        </w:trPr>
        <w:tc>
          <w:tcPr>
            <w:tcW w:w="9778" w:type="dxa"/>
            <w:tcBorders>
              <w:bottom w:val="single" w:sz="4" w:space="0" w:color="auto"/>
            </w:tcBorders>
          </w:tcPr>
          <w:p w:rsidR="00AB75C5" w:rsidRPr="009C51C3" w:rsidRDefault="005A5BAE" w:rsidP="00AB75C5">
            <w:pPr>
              <w:widowControl w:val="0"/>
              <w:suppressAutoHyphens/>
              <w:rPr>
                <w:rFonts w:ascii="Times New Roman" w:eastAsia="Times New Roman" w:hAnsi="Times New Roman" w:cs="Times New Roman"/>
                <w:b/>
                <w:kern w:val="1"/>
                <w:sz w:val="24"/>
                <w:szCs w:val="24"/>
                <w:lang w:eastAsia="zh-CN" w:bidi="hi-IN"/>
              </w:rPr>
            </w:pPr>
            <w:r w:rsidRPr="009C51C3">
              <w:rPr>
                <w:rFonts w:ascii="Times New Roman" w:eastAsia="Times New Roman" w:hAnsi="Times New Roman" w:cs="Times New Roman"/>
                <w:b/>
                <w:kern w:val="1"/>
                <w:sz w:val="24"/>
                <w:szCs w:val="24"/>
                <w:lang w:eastAsia="zh-CN" w:bidi="hi-IN"/>
              </w:rPr>
              <w:t xml:space="preserve">Storia </w:t>
            </w:r>
          </w:p>
          <w:p w:rsidR="005A5BAE" w:rsidRPr="009C51C3" w:rsidRDefault="005A5BAE" w:rsidP="0092641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9C51C3">
              <w:rPr>
                <w:rFonts w:ascii="Times New Roman" w:eastAsia="Times New Roman" w:hAnsi="Times New Roman" w:cs="Times New Roman"/>
                <w:kern w:val="1"/>
                <w:sz w:val="24"/>
                <w:szCs w:val="24"/>
                <w:lang w:eastAsia="zh-CN" w:bidi="hi-IN"/>
              </w:rPr>
              <w:t xml:space="preserve">Capacità di percepire gli eventi </w:t>
            </w:r>
            <w:proofErr w:type="gramStart"/>
            <w:r w:rsidRPr="009C51C3">
              <w:rPr>
                <w:rFonts w:ascii="Times New Roman" w:eastAsia="Times New Roman" w:hAnsi="Times New Roman" w:cs="Times New Roman"/>
                <w:kern w:val="1"/>
                <w:sz w:val="24"/>
                <w:szCs w:val="24"/>
                <w:lang w:eastAsia="zh-CN" w:bidi="hi-IN"/>
              </w:rPr>
              <w:t>storici  a</w:t>
            </w:r>
            <w:proofErr w:type="gramEnd"/>
            <w:r w:rsidRPr="009C51C3">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5A5BAE" w:rsidRPr="009C51C3" w:rsidRDefault="005A5BAE" w:rsidP="0092641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9C51C3">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5A5BAE" w:rsidRPr="009C51C3" w:rsidRDefault="005A5BAE" w:rsidP="0092641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9C51C3">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AB75C5" w:rsidRPr="009C51C3" w:rsidRDefault="00AB75C5" w:rsidP="005A5BAE">
            <w:pPr>
              <w:widowControl w:val="0"/>
              <w:suppressAutoHyphens/>
              <w:ind w:left="360"/>
              <w:rPr>
                <w:rFonts w:ascii="Times New Roman" w:eastAsia="Times New Roman" w:hAnsi="Times New Roman" w:cs="Times New Roman"/>
                <w:kern w:val="1"/>
                <w:sz w:val="24"/>
                <w:szCs w:val="24"/>
                <w:lang w:eastAsia="zh-CN" w:bidi="hi-IN"/>
              </w:rPr>
            </w:pPr>
          </w:p>
          <w:p w:rsidR="00AB75C5" w:rsidRPr="009C51C3" w:rsidRDefault="00AB75C5" w:rsidP="00AB75C5">
            <w:pPr>
              <w:rPr>
                <w:rFonts w:ascii="Times New Roman" w:hAnsi="Times New Roman" w:cs="Times New Roman"/>
                <w:b/>
                <w:sz w:val="24"/>
                <w:szCs w:val="24"/>
              </w:rPr>
            </w:pPr>
            <w:r w:rsidRPr="009C51C3">
              <w:rPr>
                <w:rFonts w:ascii="Times New Roman" w:hAnsi="Times New Roman" w:cs="Times New Roman"/>
                <w:b/>
                <w:sz w:val="24"/>
                <w:szCs w:val="24"/>
              </w:rPr>
              <w:t>Religione</w:t>
            </w:r>
            <w:r w:rsidR="005A5BAE" w:rsidRPr="009C51C3">
              <w:rPr>
                <w:rFonts w:ascii="Times New Roman" w:hAnsi="Times New Roman" w:cs="Times New Roman"/>
                <w:b/>
                <w:sz w:val="24"/>
                <w:szCs w:val="24"/>
              </w:rPr>
              <w:t xml:space="preserve"> Cattolica e attività alternative</w:t>
            </w:r>
          </w:p>
          <w:p w:rsidR="00AB75C5" w:rsidRPr="009C51C3" w:rsidRDefault="00AB75C5"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Individuare il punto di vista dell’altro in contesti formali e informali.</w:t>
            </w:r>
          </w:p>
          <w:p w:rsidR="006633DD" w:rsidRPr="009C51C3" w:rsidRDefault="00AB75C5"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Affrontare molteplici situazioni comunicative scambiando informazioni e idee per esprimere anche il proprio punto di vista.</w:t>
            </w:r>
          </w:p>
          <w:p w:rsidR="00FE5CF9" w:rsidRPr="009C51C3" w:rsidRDefault="00FE5CF9" w:rsidP="006633DD">
            <w:pPr>
              <w:rPr>
                <w:rFonts w:ascii="Times New Roman" w:hAnsi="Times New Roman" w:cs="Times New Roman"/>
                <w:sz w:val="24"/>
                <w:szCs w:val="24"/>
              </w:rPr>
            </w:pPr>
            <w:r w:rsidRPr="009C51C3">
              <w:rPr>
                <w:rFonts w:ascii="Times New Roman" w:hAnsi="Times New Roman" w:cs="Times New Roman"/>
                <w:b/>
                <w:sz w:val="24"/>
                <w:szCs w:val="24"/>
              </w:rPr>
              <w:t xml:space="preserve">Diritto </w:t>
            </w:r>
          </w:p>
          <w:p w:rsidR="00FE5CF9" w:rsidRPr="009C51C3" w:rsidRDefault="00FE5CF9"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 xml:space="preserve">Collocare l’esperienza personale in un sistema di regole fondato sul reciproco riconoscimento dei diritti garantiti dalla costituzione, a tutela della persona, della </w:t>
            </w:r>
            <w:proofErr w:type="gramStart"/>
            <w:r w:rsidRPr="009C51C3">
              <w:rPr>
                <w:rFonts w:ascii="Times New Roman" w:hAnsi="Times New Roman" w:cs="Times New Roman"/>
                <w:sz w:val="24"/>
                <w:szCs w:val="24"/>
              </w:rPr>
              <w:t>collettività  dell’ambiente</w:t>
            </w:r>
            <w:proofErr w:type="gramEnd"/>
            <w:r w:rsidRPr="009C51C3">
              <w:rPr>
                <w:rFonts w:ascii="Times New Roman" w:hAnsi="Times New Roman" w:cs="Times New Roman"/>
                <w:sz w:val="24"/>
                <w:szCs w:val="24"/>
              </w:rPr>
              <w:t>.</w:t>
            </w:r>
          </w:p>
          <w:p w:rsidR="00FE5CF9" w:rsidRPr="009C51C3" w:rsidRDefault="00FE5CF9"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Riconoscere le funzioni di base dello Stato, delle Regioni e degli enti locali ed essere in grado di rivolgersi, per le proprie necessità, ai principali servizi da essi erogati</w:t>
            </w:r>
          </w:p>
          <w:p w:rsidR="00FE5CF9" w:rsidRPr="009C51C3" w:rsidRDefault="00FE5CF9"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 xml:space="preserve">Identificare il ruolo delle istituzioni europee e dei principali organismi di cooperazione internazionale e riconoscere le opportunità offerte alla persona, alla scuola e agli ambiti territoriali di appartenenza </w:t>
            </w:r>
          </w:p>
          <w:p w:rsidR="00FE5CF9" w:rsidRPr="009C51C3" w:rsidRDefault="00FE5CF9"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Individuare e accedere alla normativa pubblicistica, civilistica e fiscale con particolare riferimento alle attività aziendali</w:t>
            </w:r>
          </w:p>
          <w:p w:rsidR="00FE5CF9" w:rsidRPr="009C51C3" w:rsidRDefault="00FE5CF9" w:rsidP="0092641A">
            <w:pPr>
              <w:pStyle w:val="Paragrafoelenco"/>
              <w:numPr>
                <w:ilvl w:val="0"/>
                <w:numId w:val="9"/>
              </w:numPr>
              <w:rPr>
                <w:rFonts w:ascii="Times New Roman" w:hAnsi="Times New Roman" w:cs="Times New Roman"/>
                <w:sz w:val="24"/>
                <w:szCs w:val="24"/>
              </w:rPr>
            </w:pPr>
            <w:r w:rsidRPr="009C51C3">
              <w:rPr>
                <w:rFonts w:ascii="Times New Roman" w:hAnsi="Times New Roman" w:cs="Times New Roman"/>
                <w:sz w:val="24"/>
                <w:szCs w:val="24"/>
              </w:rPr>
              <w:t>agire in riferimento ad un sistema di valori coerenti con i principi della Costituzione, in base ai quali essere in grado di valutare fatti e orientare i propri comportamenti personali, sociali e professionali;</w:t>
            </w:r>
          </w:p>
          <w:p w:rsidR="00FE5CF9" w:rsidRPr="009C51C3" w:rsidRDefault="00FE5CF9" w:rsidP="006633DD">
            <w:pPr>
              <w:pStyle w:val="Paragrafoelenco"/>
              <w:rPr>
                <w:rFonts w:ascii="Times New Roman" w:hAnsi="Times New Roman" w:cs="Times New Roman"/>
                <w:sz w:val="24"/>
                <w:szCs w:val="24"/>
              </w:rPr>
            </w:pPr>
          </w:p>
          <w:p w:rsidR="00055EEB" w:rsidRPr="009C51C3" w:rsidRDefault="00055EEB" w:rsidP="00055EEB">
            <w:pPr>
              <w:rPr>
                <w:rFonts w:ascii="Times New Roman" w:hAnsi="Times New Roman" w:cs="Times New Roman"/>
                <w:b/>
                <w:sz w:val="24"/>
                <w:szCs w:val="24"/>
              </w:rPr>
            </w:pPr>
            <w:r w:rsidRPr="009C51C3">
              <w:rPr>
                <w:rFonts w:ascii="Times New Roman" w:hAnsi="Times New Roman" w:cs="Times New Roman"/>
                <w:b/>
                <w:sz w:val="24"/>
                <w:szCs w:val="24"/>
              </w:rPr>
              <w:t>Economia aziendale</w:t>
            </w:r>
            <w:r w:rsidR="00FE5CF9" w:rsidRPr="009C51C3">
              <w:rPr>
                <w:rFonts w:ascii="Times New Roman" w:hAnsi="Times New Roman" w:cs="Times New Roman"/>
                <w:b/>
                <w:sz w:val="24"/>
                <w:szCs w:val="24"/>
              </w:rPr>
              <w:t xml:space="preserve"> (SIA</w:t>
            </w:r>
            <w:r w:rsidR="006633DD" w:rsidRPr="009C51C3">
              <w:rPr>
                <w:rFonts w:ascii="Times New Roman" w:hAnsi="Times New Roman" w:cs="Times New Roman"/>
                <w:b/>
                <w:sz w:val="24"/>
                <w:szCs w:val="24"/>
              </w:rPr>
              <w:t>/RIM</w:t>
            </w:r>
            <w:r w:rsidR="00FE5CF9" w:rsidRPr="009C51C3">
              <w:rPr>
                <w:rFonts w:ascii="Times New Roman" w:hAnsi="Times New Roman" w:cs="Times New Roman"/>
                <w:b/>
                <w:sz w:val="24"/>
                <w:szCs w:val="24"/>
              </w:rPr>
              <w:t>)</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bidi="hi-IN"/>
              </w:rPr>
            </w:pPr>
            <w:r w:rsidRPr="009C51C3">
              <w:rPr>
                <w:rFonts w:ascii="Times New Roman" w:eastAsia="AR PL KaitiM GB" w:hAnsi="Times New Roman" w:cs="Times New Roman"/>
                <w:kern w:val="1"/>
                <w:sz w:val="24"/>
                <w:szCs w:val="24"/>
                <w:lang w:bidi="hi-IN"/>
              </w:rPr>
              <w:t>Comprendere il cambiamento    e la diversità dei tempi storici in una dimensione diacronica attraverso il confronto fra epoche e in una dimensione sincronica attraverso il confronto fra aree geografiche e culturali.</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6633DD" w:rsidRPr="009C51C3" w:rsidRDefault="006633DD" w:rsidP="0092641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Gestire il sistema delle rilevazioni aziendali con l’ausilio di programmi di contabilità integrata</w:t>
            </w:r>
          </w:p>
          <w:p w:rsidR="006633DD" w:rsidRPr="009C51C3" w:rsidRDefault="006633DD" w:rsidP="0092641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Interpretare l’andamento della gestione aziendale attraverso l’analisi di bilancio per indici e per flussi</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Applicare i principi e gli strumenti della programmazione e del controllo di gestione, analizzandone i risultati</w:t>
            </w:r>
          </w:p>
          <w:p w:rsidR="006633DD" w:rsidRPr="009C51C3" w:rsidRDefault="006633DD" w:rsidP="0092641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Individuare le caratteristiche del mercato del lavoro e collaborare alla gestione delle risorse umane</w:t>
            </w:r>
          </w:p>
          <w:p w:rsidR="006633DD" w:rsidRPr="009C51C3" w:rsidRDefault="006633DD" w:rsidP="0092641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Inquadrare l’attività di marketing nel ciclo di vita dell’azienda e realizzare applicazioni con riferimento a specifici contesti e diverse politiche di mercato</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Utilizzare i sistemi informativi aziendali e gli strumenti di comunicazione integrata d’impresa, per realizzare attività comunicative con riferimento a differenti contesti</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Utilizzare lessico e fraseologia di settore anche in lingua straniera.</w:t>
            </w:r>
          </w:p>
          <w:p w:rsidR="006633DD" w:rsidRDefault="006633DD" w:rsidP="006633DD">
            <w:pPr>
              <w:widowControl w:val="0"/>
              <w:suppressAutoHyphens/>
              <w:jc w:val="both"/>
              <w:rPr>
                <w:rFonts w:ascii="Times New Roman" w:eastAsia="Times New Roman" w:hAnsi="Times New Roman" w:cs="Times New Roman"/>
                <w:b/>
                <w:kern w:val="1"/>
                <w:sz w:val="24"/>
                <w:szCs w:val="24"/>
                <w:lang w:eastAsia="zh-CN" w:bidi="hi-IN"/>
              </w:rPr>
            </w:pPr>
          </w:p>
          <w:p w:rsidR="00A43017" w:rsidRPr="009C51C3" w:rsidRDefault="00A43017" w:rsidP="006633DD">
            <w:pPr>
              <w:widowControl w:val="0"/>
              <w:suppressAutoHyphens/>
              <w:jc w:val="both"/>
              <w:rPr>
                <w:rFonts w:ascii="Times New Roman" w:eastAsia="Times New Roman" w:hAnsi="Times New Roman" w:cs="Times New Roman"/>
                <w:b/>
                <w:kern w:val="1"/>
                <w:sz w:val="24"/>
                <w:szCs w:val="24"/>
                <w:lang w:eastAsia="zh-CN" w:bidi="hi-IN"/>
              </w:rPr>
            </w:pPr>
          </w:p>
          <w:p w:rsidR="006633DD" w:rsidRPr="009C51C3" w:rsidRDefault="006633DD" w:rsidP="006633DD">
            <w:pPr>
              <w:rPr>
                <w:rFonts w:ascii="Times New Roman" w:hAnsi="Times New Roman" w:cs="Times New Roman"/>
                <w:b/>
                <w:sz w:val="24"/>
                <w:szCs w:val="24"/>
              </w:rPr>
            </w:pPr>
            <w:r w:rsidRPr="009C51C3">
              <w:rPr>
                <w:rFonts w:ascii="Times New Roman" w:hAnsi="Times New Roman" w:cs="Times New Roman"/>
                <w:b/>
                <w:sz w:val="24"/>
                <w:szCs w:val="24"/>
              </w:rPr>
              <w:lastRenderedPageBreak/>
              <w:t>Economia Politica (SIA)</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Individuare e accedere alla normativa pubblicistica, civilistica e fiscale con particolare riferimento alle attività aziendali</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agire in riferimento ad un sistema di valori coerenti con i principi della Costituzione, in base ai quali essere in grado di valutare fatti e orientare i propri comportamenti personali, sociali e professionali;</w:t>
            </w:r>
          </w:p>
          <w:p w:rsidR="006633DD" w:rsidRPr="009C51C3" w:rsidRDefault="006633DD" w:rsidP="0092641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9C51C3">
              <w:rPr>
                <w:rFonts w:ascii="Times New Roman" w:eastAsia="ArialNarrow" w:hAnsi="Times New Roman" w:cs="Times New Roman"/>
                <w:kern w:val="1"/>
                <w:sz w:val="24"/>
                <w:szCs w:val="24"/>
                <w:lang w:eastAsia="zh-CN" w:bidi="hi-IN"/>
              </w:rPr>
              <w:t>analizzare il valore, i limiti e i rischi delle varie soluzioni tecniche per la vita sociale e culturale con particolare attenzione alla sicurezza dei luoghi di vita e di lavoro, alla tutela della persona, dell’ambiente e del territorio</w:t>
            </w:r>
          </w:p>
          <w:p w:rsidR="00DE642B" w:rsidRPr="009C51C3" w:rsidRDefault="00DE642B" w:rsidP="00055EEB">
            <w:pPr>
              <w:rPr>
                <w:rFonts w:ascii="Times New Roman" w:hAnsi="Times New Roman" w:cs="Times New Roman"/>
                <w:b/>
                <w:sz w:val="24"/>
                <w:szCs w:val="24"/>
              </w:rPr>
            </w:pPr>
            <w:r w:rsidRPr="009C51C3">
              <w:rPr>
                <w:rFonts w:ascii="Times New Roman" w:hAnsi="Times New Roman" w:cs="Times New Roman"/>
                <w:b/>
                <w:sz w:val="24"/>
                <w:szCs w:val="24"/>
              </w:rPr>
              <w:t>Relazioni internazionali (RIM)</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rilevare le operazioni gestionali utilizzando metodi, strumenti, tecniche contabili ed extracontabili in linea con i principi nazionali ed internazionali;</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redigere e interpretare i documenti amministrativi e finanziari aziendali;</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gestire adempimenti di natura fiscale;</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collaborare alle trattative contrattuali riferite alle diverse aree funzionali dell’azienda;</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volgere attività di marketing;</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collaborare all’organizzazione, alla gestione e al controllo dei processi aziendali;</w:t>
            </w:r>
          </w:p>
          <w:p w:rsidR="00610E20" w:rsidRPr="009C51C3" w:rsidRDefault="00610E20" w:rsidP="0092641A">
            <w:pPr>
              <w:numPr>
                <w:ilvl w:val="0"/>
                <w:numId w:val="21"/>
              </w:numPr>
              <w:shd w:val="clear" w:color="auto" w:fill="FFFFFF"/>
              <w:spacing w:before="100" w:beforeAutospacing="1" w:after="100" w:afterAutospacing="1"/>
              <w:jc w:val="both"/>
              <w:rPr>
                <w:rFonts w:ascii="Times New Roman" w:eastAsia="Times New Roman" w:hAnsi="Times New Roman" w:cs="Times New Roman"/>
                <w:color w:val="19191A"/>
                <w:sz w:val="24"/>
                <w:szCs w:val="24"/>
                <w:lang w:eastAsia="it-IT"/>
              </w:rPr>
            </w:pPr>
            <w:r w:rsidRPr="009C51C3">
              <w:rPr>
                <w:rFonts w:ascii="Times New Roman" w:eastAsia="Times New Roman" w:hAnsi="Times New Roman" w:cs="Times New Roman"/>
                <w:color w:val="19191A"/>
                <w:sz w:val="24"/>
                <w:szCs w:val="24"/>
                <w:lang w:eastAsia="it-IT"/>
              </w:rPr>
              <w:t>utilizzare tecnologie e software applicativi per la gestione integrata di amministrazione, finanza e marketing.</w:t>
            </w:r>
          </w:p>
          <w:p w:rsidR="00C752A9" w:rsidRPr="009C51C3" w:rsidRDefault="00C752A9" w:rsidP="00F173E8">
            <w:pPr>
              <w:rPr>
                <w:rFonts w:ascii="Times New Roman" w:hAnsi="Times New Roman" w:cs="Times New Roman"/>
                <w:sz w:val="24"/>
                <w:szCs w:val="24"/>
              </w:rPr>
            </w:pPr>
          </w:p>
        </w:tc>
      </w:tr>
    </w:tbl>
    <w:p w:rsidR="0041637D" w:rsidRPr="009C51C3" w:rsidRDefault="0041637D"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45"/>
        <w:gridCol w:w="5233"/>
      </w:tblGrid>
      <w:tr w:rsidR="0041637D" w:rsidRPr="009C51C3" w:rsidTr="0041637D">
        <w:tc>
          <w:tcPr>
            <w:tcW w:w="9778" w:type="dxa"/>
            <w:gridSpan w:val="2"/>
          </w:tcPr>
          <w:p w:rsidR="0041637D" w:rsidRPr="009C51C3" w:rsidRDefault="0041637D" w:rsidP="0041637D">
            <w:pPr>
              <w:jc w:val="center"/>
              <w:rPr>
                <w:rFonts w:ascii="Times New Roman" w:hAnsi="Times New Roman" w:cs="Times New Roman"/>
                <w:b/>
                <w:sz w:val="24"/>
                <w:szCs w:val="24"/>
              </w:rPr>
            </w:pPr>
            <w:r w:rsidRPr="009C51C3">
              <w:rPr>
                <w:rFonts w:ascii="Times New Roman" w:hAnsi="Times New Roman" w:cs="Times New Roman"/>
                <w:b/>
                <w:sz w:val="24"/>
                <w:szCs w:val="24"/>
              </w:rPr>
              <w:t>Competenze chiave trasversali</w:t>
            </w:r>
          </w:p>
        </w:tc>
      </w:tr>
      <w:tr w:rsidR="0041637D" w:rsidRPr="009C51C3"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9C51C3" w:rsidRDefault="0041637D" w:rsidP="0041637D">
            <w:pPr>
              <w:rPr>
                <w:rFonts w:ascii="Times New Roman" w:hAnsi="Times New Roman" w:cs="Times New Roman"/>
                <w:sz w:val="24"/>
                <w:szCs w:val="24"/>
              </w:rPr>
            </w:pPr>
            <w:r w:rsidRPr="009C51C3">
              <w:rPr>
                <w:rFonts w:ascii="Times New Roman" w:hAnsi="Times New Roman" w:cs="Times New Roman"/>
                <w:sz w:val="24"/>
                <w:szCs w:val="24"/>
              </w:rPr>
              <w:t>Competenze chiave</w:t>
            </w:r>
          </w:p>
        </w:tc>
        <w:tc>
          <w:tcPr>
            <w:tcW w:w="5233" w:type="dxa"/>
          </w:tcPr>
          <w:p w:rsidR="0041637D" w:rsidRPr="009C51C3" w:rsidRDefault="0041637D" w:rsidP="0041637D">
            <w:pPr>
              <w:rPr>
                <w:rFonts w:ascii="Times New Roman" w:hAnsi="Times New Roman" w:cs="Times New Roman"/>
                <w:sz w:val="24"/>
                <w:szCs w:val="24"/>
              </w:rPr>
            </w:pPr>
            <w:r w:rsidRPr="009C51C3">
              <w:rPr>
                <w:rFonts w:ascii="Times New Roman" w:hAnsi="Times New Roman" w:cs="Times New Roman"/>
                <w:sz w:val="24"/>
                <w:szCs w:val="24"/>
              </w:rPr>
              <w:t>Capacità da conseguire alla fine del secondo biennio</w:t>
            </w:r>
          </w:p>
        </w:tc>
      </w:tr>
      <w:tr w:rsidR="0041637D" w:rsidRPr="009C51C3"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9C51C3" w:rsidRDefault="0041637D" w:rsidP="0092641A">
            <w:pPr>
              <w:pStyle w:val="Paragrafoelenco"/>
              <w:widowControl w:val="0"/>
              <w:numPr>
                <w:ilvl w:val="0"/>
                <w:numId w:val="10"/>
              </w:numPr>
              <w:suppressAutoHyphens/>
              <w:jc w:val="both"/>
              <w:rPr>
                <w:rFonts w:ascii="Times New Roman" w:eastAsia="Times New Roman" w:hAnsi="Times New Roman" w:cs="Times New Roman"/>
                <w:kern w:val="1"/>
                <w:sz w:val="24"/>
                <w:szCs w:val="24"/>
                <w:lang w:eastAsia="zh-CN" w:bidi="hi-IN"/>
              </w:rPr>
            </w:pPr>
            <w:r w:rsidRPr="009C51C3">
              <w:rPr>
                <w:rFonts w:ascii="Times New Roman" w:eastAsia="Times New Roman" w:hAnsi="Times New Roman" w:cs="Times New Roman"/>
                <w:kern w:val="1"/>
                <w:sz w:val="24"/>
                <w:szCs w:val="24"/>
                <w:lang w:eastAsia="zh-CN" w:bidi="hi-IN"/>
              </w:rPr>
              <w:t>Imparare ad imparare</w:t>
            </w:r>
          </w:p>
          <w:p w:rsidR="0041637D" w:rsidRPr="009C51C3" w:rsidRDefault="0041637D" w:rsidP="0092641A">
            <w:pPr>
              <w:pStyle w:val="Paragrafoelenco"/>
              <w:numPr>
                <w:ilvl w:val="0"/>
                <w:numId w:val="10"/>
              </w:numPr>
              <w:rPr>
                <w:rFonts w:ascii="Times New Roman" w:hAnsi="Times New Roman" w:cs="Times New Roman"/>
                <w:sz w:val="24"/>
                <w:szCs w:val="24"/>
              </w:rPr>
            </w:pPr>
            <w:r w:rsidRPr="009C51C3">
              <w:rPr>
                <w:rFonts w:ascii="Times New Roman" w:eastAsia="AR PL KaitiM GB" w:hAnsi="Times New Roman" w:cs="Times New Roman"/>
                <w:kern w:val="1"/>
                <w:sz w:val="24"/>
                <w:szCs w:val="24"/>
                <w:lang w:eastAsia="zh-CN" w:bidi="hi-IN"/>
              </w:rPr>
              <w:t>Progettare</w:t>
            </w:r>
          </w:p>
        </w:tc>
        <w:tc>
          <w:tcPr>
            <w:tcW w:w="5233" w:type="dxa"/>
          </w:tcPr>
          <w:p w:rsidR="0041637D" w:rsidRPr="009C51C3" w:rsidRDefault="0041637D" w:rsidP="0041637D">
            <w:pPr>
              <w:rPr>
                <w:rFonts w:ascii="Times New Roman" w:hAnsi="Times New Roman" w:cs="Times New Roman"/>
                <w:sz w:val="24"/>
                <w:szCs w:val="24"/>
              </w:rPr>
            </w:pPr>
            <w:r w:rsidRPr="009C51C3">
              <w:rPr>
                <w:rFonts w:ascii="Times New Roman" w:hAnsi="Times New Roman" w:cs="Times New Roman"/>
                <w:sz w:val="24"/>
                <w:szCs w:val="24"/>
              </w:rPr>
              <w:t>Essere capace di:</w:t>
            </w:r>
          </w:p>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Partecipare attivamente alle attività portando    contributi personali, esito di ricerche e approfondimento.</w:t>
            </w:r>
          </w:p>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Organizzare il proprio apprendimento in ordine ai tempi, fonti, risorse e tecnologie.</w:t>
            </w:r>
          </w:p>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Elaborare progetti individuando obiettivi, ipotesi, diverse fasi di attività e verificando i risultati raggiunti.</w:t>
            </w:r>
          </w:p>
        </w:tc>
      </w:tr>
      <w:tr w:rsidR="0041637D" w:rsidRPr="009C51C3"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Comunicare</w:t>
            </w:r>
          </w:p>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Collaborare/partecipare</w:t>
            </w:r>
          </w:p>
          <w:p w:rsidR="0041637D" w:rsidRPr="009C51C3" w:rsidRDefault="0041637D" w:rsidP="0092641A">
            <w:pPr>
              <w:pStyle w:val="Paragrafoelenco"/>
              <w:numPr>
                <w:ilvl w:val="0"/>
                <w:numId w:val="11"/>
              </w:numPr>
              <w:rPr>
                <w:rFonts w:ascii="Times New Roman" w:hAnsi="Times New Roman" w:cs="Times New Roman"/>
                <w:sz w:val="24"/>
                <w:szCs w:val="24"/>
              </w:rPr>
            </w:pPr>
            <w:r w:rsidRPr="009C51C3">
              <w:rPr>
                <w:rFonts w:ascii="Times New Roman" w:hAnsi="Times New Roman" w:cs="Times New Roman"/>
                <w:sz w:val="24"/>
                <w:szCs w:val="24"/>
              </w:rPr>
              <w:t>Agire in modo autonomo e responsabile</w:t>
            </w:r>
          </w:p>
        </w:tc>
        <w:tc>
          <w:tcPr>
            <w:tcW w:w="5233" w:type="dxa"/>
          </w:tcPr>
          <w:p w:rsidR="0041637D" w:rsidRPr="009C51C3" w:rsidRDefault="0041637D" w:rsidP="0041637D">
            <w:pPr>
              <w:rPr>
                <w:rFonts w:ascii="Times New Roman" w:hAnsi="Times New Roman" w:cs="Times New Roman"/>
                <w:sz w:val="24"/>
                <w:szCs w:val="24"/>
              </w:rPr>
            </w:pPr>
            <w:r w:rsidRPr="009C51C3">
              <w:rPr>
                <w:rFonts w:ascii="Times New Roman" w:hAnsi="Times New Roman" w:cs="Times New Roman"/>
                <w:sz w:val="24"/>
                <w:szCs w:val="24"/>
              </w:rPr>
              <w:t xml:space="preserve">Essere capace </w:t>
            </w:r>
            <w:proofErr w:type="gramStart"/>
            <w:r w:rsidRPr="009C51C3">
              <w:rPr>
                <w:rFonts w:ascii="Times New Roman" w:hAnsi="Times New Roman" w:cs="Times New Roman"/>
                <w:sz w:val="24"/>
                <w:szCs w:val="24"/>
              </w:rPr>
              <w:t>di :</w:t>
            </w:r>
            <w:proofErr w:type="gramEnd"/>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comprendere messaggi verbali orali e scritti in situazioni interattive di diverso genere ed intervenire con pertinenza e coerenza;</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produrre messaggi verbali di diversa tipologia e complessità su argomenti e contesti diversi;</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partecipare attivamente a lavori di gruppo, collaborando per la realizzazione di progetti e lavori;</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comprendere e adottare tutte le misure e le norme di sicurezza adeguate alle attività che si compiono;</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lastRenderedPageBreak/>
              <w:t>motivare le proprie opinioni e le sue scelte e gestire situazioni d’incomprensione e conflittualità;</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comprendere e condividere il sistema di principi e di valori di una società democratica.</w:t>
            </w:r>
          </w:p>
        </w:tc>
      </w:tr>
      <w:tr w:rsidR="0041637D" w:rsidRPr="009C51C3"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lastRenderedPageBreak/>
              <w:t>Risolvere problemi</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Individuare collegamenti e relazioni</w:t>
            </w:r>
          </w:p>
          <w:p w:rsidR="0041637D" w:rsidRPr="009C51C3" w:rsidRDefault="0041637D" w:rsidP="0092641A">
            <w:pPr>
              <w:pStyle w:val="Paragrafoelenco"/>
              <w:numPr>
                <w:ilvl w:val="0"/>
                <w:numId w:val="12"/>
              </w:numPr>
              <w:rPr>
                <w:rFonts w:ascii="Times New Roman" w:hAnsi="Times New Roman" w:cs="Times New Roman"/>
                <w:sz w:val="24"/>
                <w:szCs w:val="24"/>
              </w:rPr>
            </w:pPr>
            <w:r w:rsidRPr="009C51C3">
              <w:rPr>
                <w:rFonts w:ascii="Times New Roman" w:hAnsi="Times New Roman" w:cs="Times New Roman"/>
                <w:sz w:val="24"/>
                <w:szCs w:val="24"/>
              </w:rPr>
              <w:t>Acquisire/interpretare l’informazione ricevuta</w:t>
            </w:r>
          </w:p>
        </w:tc>
        <w:tc>
          <w:tcPr>
            <w:tcW w:w="5233" w:type="dxa"/>
          </w:tcPr>
          <w:p w:rsidR="0041637D" w:rsidRPr="009C51C3" w:rsidRDefault="0041637D" w:rsidP="0041637D">
            <w:pPr>
              <w:rPr>
                <w:rFonts w:ascii="Times New Roman" w:hAnsi="Times New Roman" w:cs="Times New Roman"/>
                <w:sz w:val="24"/>
                <w:szCs w:val="24"/>
              </w:rPr>
            </w:pPr>
            <w:r w:rsidRPr="009C51C3">
              <w:rPr>
                <w:rFonts w:ascii="Times New Roman" w:hAnsi="Times New Roman" w:cs="Times New Roman"/>
                <w:sz w:val="24"/>
                <w:szCs w:val="24"/>
              </w:rPr>
              <w:t xml:space="preserve">Essere capace </w:t>
            </w:r>
            <w:proofErr w:type="gramStart"/>
            <w:r w:rsidRPr="009C51C3">
              <w:rPr>
                <w:rFonts w:ascii="Times New Roman" w:hAnsi="Times New Roman" w:cs="Times New Roman"/>
                <w:sz w:val="24"/>
                <w:szCs w:val="24"/>
              </w:rPr>
              <w:t>di :</w:t>
            </w:r>
            <w:proofErr w:type="gramEnd"/>
          </w:p>
          <w:p w:rsidR="0041637D" w:rsidRPr="009C51C3" w:rsidRDefault="0041637D" w:rsidP="0092641A">
            <w:pPr>
              <w:pStyle w:val="Paragrafoelenco"/>
              <w:numPr>
                <w:ilvl w:val="0"/>
                <w:numId w:val="13"/>
              </w:numPr>
              <w:rPr>
                <w:rFonts w:ascii="Times New Roman" w:hAnsi="Times New Roman" w:cs="Times New Roman"/>
                <w:sz w:val="24"/>
                <w:szCs w:val="24"/>
              </w:rPr>
            </w:pPr>
            <w:r w:rsidRPr="009C51C3">
              <w:rPr>
                <w:rFonts w:ascii="Times New Roman" w:hAnsi="Times New Roman" w:cs="Times New Roman"/>
                <w:sz w:val="24"/>
                <w:szCs w:val="24"/>
              </w:rPr>
              <w:t>ricorrere a quanto appreso in contesti pluridisciplinari per affrontare situazioni nuove;</w:t>
            </w:r>
          </w:p>
          <w:p w:rsidR="0041637D" w:rsidRPr="009C51C3" w:rsidRDefault="0041637D" w:rsidP="0092641A">
            <w:pPr>
              <w:pStyle w:val="Paragrafoelenco"/>
              <w:numPr>
                <w:ilvl w:val="0"/>
                <w:numId w:val="13"/>
              </w:numPr>
              <w:rPr>
                <w:rFonts w:ascii="Times New Roman" w:hAnsi="Times New Roman" w:cs="Times New Roman"/>
                <w:sz w:val="24"/>
                <w:szCs w:val="24"/>
              </w:rPr>
            </w:pPr>
            <w:r w:rsidRPr="009C51C3">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497"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29"/>
        <w:gridCol w:w="4868"/>
      </w:tblGrid>
      <w:tr w:rsidR="009862FE" w:rsidRPr="00A00959" w:rsidTr="004877AE">
        <w:trPr>
          <w:trHeight w:val="1801"/>
        </w:trPr>
        <w:tc>
          <w:tcPr>
            <w:tcW w:w="9497" w:type="dxa"/>
            <w:gridSpan w:val="2"/>
            <w:tcBorders>
              <w:top w:val="single" w:sz="6" w:space="0" w:color="000000"/>
              <w:left w:val="single" w:sz="6" w:space="0" w:color="000000"/>
              <w:bottom w:val="single" w:sz="6" w:space="0" w:color="000000"/>
              <w:right w:val="single" w:sz="6" w:space="0" w:color="000000"/>
            </w:tcBorders>
            <w:vAlign w:val="center"/>
          </w:tcPr>
          <w:p w:rsidR="009862FE" w:rsidRPr="00A00959" w:rsidRDefault="009862FE"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 conclusione di ogni segmento significativo di apprendimento o di attività di recupero, integrazione e approfondimento previste durante la pausa didattica alla fine del</w:t>
            </w:r>
            <w:r w:rsidR="00800638">
              <w:rPr>
                <w:rFonts w:ascii="Times New Roman" w:eastAsia="Times New Roman" w:hAnsi="Times New Roman" w:cs="Times New Roman"/>
                <w:color w:val="000000"/>
                <w:sz w:val="24"/>
                <w:szCs w:val="24"/>
                <w:lang w:eastAsia="it-IT"/>
              </w:rPr>
              <w:t xml:space="preserve"> quadrimestre</w:t>
            </w:r>
            <w:r w:rsidRPr="00A00959">
              <w:rPr>
                <w:rFonts w:ascii="Times New Roman" w:eastAsia="Times New Roman" w:hAnsi="Times New Roman" w:cs="Times New Roman"/>
                <w:color w:val="000000"/>
                <w:sz w:val="24"/>
                <w:szCs w:val="24"/>
                <w:lang w:eastAsia="it-IT"/>
              </w:rPr>
              <w:t>.</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9862FE" w:rsidRPr="00A00959" w:rsidRDefault="009862FE" w:rsidP="0092641A">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9862FE" w:rsidRPr="00A00959" w:rsidRDefault="009862FE" w:rsidP="0092641A">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9862FE" w:rsidRPr="00A00959" w:rsidRDefault="009862FE"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9862FE" w:rsidRPr="00A00959" w:rsidRDefault="009862FE"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9862FE" w:rsidRPr="00A00959" w:rsidRDefault="009862FE"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9862FE"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9862FE" w:rsidRPr="00A00959" w:rsidRDefault="009862FE"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9862FE" w:rsidRPr="00A00959" w:rsidRDefault="009862FE"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9862FE"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tcPr>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9862FE" w:rsidRPr="00A00959" w:rsidRDefault="009862FE" w:rsidP="0092641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9862FE" w:rsidRPr="00A00959" w:rsidRDefault="009862FE"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9862FE" w:rsidRPr="00A00959" w:rsidRDefault="009862FE" w:rsidP="0092641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9862FE" w:rsidRPr="00A00959" w:rsidRDefault="009862FE" w:rsidP="0092641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9862FE" w:rsidRPr="00A00959" w:rsidRDefault="009862FE" w:rsidP="0092641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9862FE" w:rsidRPr="00A00959" w:rsidRDefault="009862FE" w:rsidP="0092641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800638">
              <w:rPr>
                <w:rFonts w:ascii="Times New Roman" w:eastAsia="Times New Roman" w:hAnsi="Times New Roman" w:cs="Times New Roman"/>
                <w:color w:val="000000"/>
                <w:sz w:val="24"/>
                <w:szCs w:val="24"/>
                <w:lang w:eastAsia="it-IT"/>
              </w:rPr>
              <w:t xml:space="preserve">quadrimestrale dei </w:t>
            </w:r>
            <w:r w:rsidRPr="00A00959">
              <w:rPr>
                <w:rFonts w:ascii="Times New Roman" w:eastAsia="Times New Roman" w:hAnsi="Times New Roman" w:cs="Times New Roman"/>
                <w:color w:val="000000"/>
                <w:sz w:val="24"/>
                <w:szCs w:val="24"/>
                <w:lang w:eastAsia="it-IT"/>
              </w:rPr>
              <w:t>risultati</w:t>
            </w:r>
          </w:p>
          <w:p w:rsidR="009862FE" w:rsidRPr="00A00959" w:rsidRDefault="009862FE" w:rsidP="0092641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tbl>
      <w:tblPr>
        <w:tblStyle w:val="Grigliatabella1"/>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9862FE" w:rsidRPr="00A00959" w:rsidTr="004877AE">
        <w:trPr>
          <w:trHeight w:val="260"/>
        </w:trPr>
        <w:tc>
          <w:tcPr>
            <w:tcW w:w="9639" w:type="dxa"/>
            <w:shd w:val="clear" w:color="auto" w:fill="auto"/>
          </w:tcPr>
          <w:p w:rsidR="009862FE" w:rsidRPr="00A00959" w:rsidRDefault="009862FE" w:rsidP="004877AE">
            <w:pPr>
              <w:ind w:left="0" w:hanging="2"/>
              <w:rPr>
                <w:rFonts w:ascii="Times New Roman" w:eastAsia="Times New Roman" w:hAnsi="Times New Roman" w:cs="Times New Roman"/>
                <w:b/>
                <w:color w:val="000000"/>
                <w:sz w:val="24"/>
                <w:szCs w:val="24"/>
              </w:rPr>
            </w:pPr>
            <w:r w:rsidRPr="00A00959">
              <w:rPr>
                <w:rFonts w:ascii="Times New Roman" w:eastAsia="Times New Roman" w:hAnsi="Times New Roman" w:cs="Times New Roman"/>
                <w:b/>
                <w:color w:val="000000"/>
                <w:sz w:val="24"/>
                <w:szCs w:val="24"/>
              </w:rPr>
              <w:lastRenderedPageBreak/>
              <w:t xml:space="preserve">COMPITO DI REALTÀ </w:t>
            </w:r>
          </w:p>
        </w:tc>
      </w:tr>
      <w:tr w:rsidR="009862FE" w:rsidRPr="00A00959" w:rsidTr="004877AE">
        <w:trPr>
          <w:trHeight w:val="4550"/>
        </w:trPr>
        <w:tc>
          <w:tcPr>
            <w:tcW w:w="9639" w:type="dxa"/>
          </w:tcPr>
          <w:p w:rsidR="009862FE" w:rsidRPr="00A00959" w:rsidRDefault="009862FE"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Compito di realtà: un compito per ogni </w:t>
            </w:r>
            <w:r w:rsidR="00800638">
              <w:rPr>
                <w:rFonts w:ascii="Times New Roman" w:eastAsia="Times New Roman" w:hAnsi="Times New Roman" w:cs="Times New Roman"/>
                <w:color w:val="000000"/>
                <w:sz w:val="24"/>
                <w:szCs w:val="24"/>
              </w:rPr>
              <w:t>quadrimestre</w:t>
            </w:r>
            <w:r w:rsidRPr="00A00959">
              <w:rPr>
                <w:rFonts w:ascii="Times New Roman" w:eastAsia="Times New Roman" w:hAnsi="Times New Roman" w:cs="Times New Roman"/>
                <w:color w:val="000000"/>
                <w:sz w:val="24"/>
                <w:szCs w:val="24"/>
              </w:rPr>
              <w:t xml:space="preserve">, per le classi terze e quarte, solo </w:t>
            </w:r>
            <w:r w:rsidR="00800638">
              <w:rPr>
                <w:rFonts w:ascii="Times New Roman" w:eastAsia="Times New Roman" w:hAnsi="Times New Roman" w:cs="Times New Roman"/>
                <w:color w:val="000000"/>
                <w:sz w:val="24"/>
                <w:szCs w:val="24"/>
              </w:rPr>
              <w:t xml:space="preserve">nel primo quadrimestre </w:t>
            </w:r>
            <w:r w:rsidRPr="00A00959">
              <w:rPr>
                <w:rFonts w:ascii="Times New Roman" w:eastAsia="Times New Roman" w:hAnsi="Times New Roman" w:cs="Times New Roman"/>
                <w:color w:val="000000"/>
                <w:sz w:val="24"/>
                <w:szCs w:val="24"/>
              </w:rPr>
              <w:t>per le classi quinte; che può essere svolto per discipline o interdisciplinare (le classi quinte dovranno realizzare il compito in forma interdisciplinare).</w:t>
            </w:r>
          </w:p>
          <w:p w:rsidR="009862FE" w:rsidRPr="00A00959" w:rsidRDefault="009862FE"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Il compito di realtà potrà essere scelto dallo studente come “Capolavoro” come da direttive ministeriali. (D.M. 328/2022). Le linee guida per l’Orientamento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Lo studente è chiamato in prima persona alla sua definizione anche tramite l’individuazione a sua scelta di almeno un prodotto riconosciuto criticamente dallo studente in ciascun anno scolastico e formativo come il proprio “capolavoro”. </w:t>
            </w:r>
          </w:p>
          <w:p w:rsidR="009862FE" w:rsidRPr="00A00959" w:rsidRDefault="009862FE"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9862FE" w:rsidRPr="00A00959" w:rsidRDefault="009862FE" w:rsidP="00800638">
            <w:pPr>
              <w:ind w:leftChars="0" w:left="0" w:firstLineChars="0" w:firstLine="0"/>
              <w:rPr>
                <w:rFonts w:ascii="Times New Roman" w:eastAsia="Times New Roman" w:hAnsi="Times New Roman" w:cs="Times New Roman"/>
                <w:color w:val="000000"/>
                <w:sz w:val="24"/>
                <w:szCs w:val="24"/>
              </w:rPr>
            </w:pPr>
          </w:p>
        </w:tc>
      </w:tr>
    </w:tbl>
    <w:p w:rsidR="009862FE" w:rsidRPr="009C51C3" w:rsidRDefault="009862FE"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3043"/>
        <w:gridCol w:w="3306"/>
        <w:gridCol w:w="3179"/>
      </w:tblGrid>
      <w:tr w:rsidR="00BE5F00" w:rsidRPr="009C51C3" w:rsidTr="00A43017">
        <w:tc>
          <w:tcPr>
            <w:tcW w:w="9528" w:type="dxa"/>
            <w:gridSpan w:val="3"/>
          </w:tcPr>
          <w:p w:rsidR="00BE5F00" w:rsidRPr="009C51C3" w:rsidRDefault="00BE5F00" w:rsidP="00BE5F00">
            <w:pPr>
              <w:rPr>
                <w:rFonts w:ascii="Times New Roman" w:hAnsi="Times New Roman" w:cs="Times New Roman"/>
                <w:sz w:val="24"/>
                <w:szCs w:val="24"/>
              </w:rPr>
            </w:pPr>
            <w:r w:rsidRPr="009C51C3">
              <w:rPr>
                <w:rFonts w:ascii="Times New Roman" w:hAnsi="Times New Roman" w:cs="Times New Roman"/>
                <w:b/>
                <w:bCs/>
                <w:sz w:val="24"/>
                <w:szCs w:val="24"/>
              </w:rPr>
              <w:t>METODOLOGIE, MEZZI, SPAZI, STRUMENTI, TIPOLOGIA DI VERIFICHE</w:t>
            </w:r>
          </w:p>
        </w:tc>
      </w:tr>
      <w:tr w:rsidR="00BE5F00" w:rsidRPr="009C51C3" w:rsidTr="00A43017">
        <w:tblPrEx>
          <w:tblCellMar>
            <w:left w:w="70" w:type="dxa"/>
            <w:right w:w="70" w:type="dxa"/>
          </w:tblCellMar>
          <w:tblLook w:val="0000" w:firstRow="0" w:lastRow="0" w:firstColumn="0" w:lastColumn="0" w:noHBand="0" w:noVBand="0"/>
        </w:tblPrEx>
        <w:trPr>
          <w:trHeight w:val="626"/>
        </w:trPr>
        <w:tc>
          <w:tcPr>
            <w:tcW w:w="3043" w:type="dxa"/>
          </w:tcPr>
          <w:p w:rsidR="00BE5F00" w:rsidRPr="009C51C3" w:rsidRDefault="00BE5F00" w:rsidP="00BE5F00">
            <w:pPr>
              <w:rPr>
                <w:rFonts w:ascii="Times New Roman" w:hAnsi="Times New Roman" w:cs="Times New Roman"/>
                <w:sz w:val="24"/>
                <w:szCs w:val="24"/>
              </w:rPr>
            </w:pPr>
            <w:r w:rsidRPr="009C51C3">
              <w:rPr>
                <w:rFonts w:ascii="Times New Roman" w:hAnsi="Times New Roman" w:cs="Times New Roman"/>
                <w:b/>
                <w:bCs/>
                <w:sz w:val="24"/>
                <w:szCs w:val="24"/>
              </w:rPr>
              <w:t>Metodologie</w:t>
            </w:r>
          </w:p>
        </w:tc>
        <w:tc>
          <w:tcPr>
            <w:tcW w:w="3306" w:type="dxa"/>
          </w:tcPr>
          <w:p w:rsidR="00BE5F00" w:rsidRPr="009C51C3" w:rsidRDefault="00BE5F00" w:rsidP="00BE5F00">
            <w:pPr>
              <w:rPr>
                <w:rFonts w:ascii="Times New Roman" w:hAnsi="Times New Roman" w:cs="Times New Roman"/>
                <w:sz w:val="24"/>
                <w:szCs w:val="24"/>
              </w:rPr>
            </w:pPr>
            <w:r w:rsidRPr="009C51C3">
              <w:rPr>
                <w:rFonts w:ascii="Times New Roman" w:hAnsi="Times New Roman" w:cs="Times New Roman"/>
                <w:b/>
                <w:bCs/>
                <w:sz w:val="24"/>
                <w:szCs w:val="24"/>
              </w:rPr>
              <w:t>Mezzi, spazi, strumenti</w:t>
            </w:r>
          </w:p>
        </w:tc>
        <w:tc>
          <w:tcPr>
            <w:tcW w:w="3179" w:type="dxa"/>
          </w:tcPr>
          <w:p w:rsidR="00BE5F00" w:rsidRPr="009C51C3" w:rsidRDefault="00BE5F00" w:rsidP="00BE5F00">
            <w:pPr>
              <w:rPr>
                <w:rFonts w:ascii="Times New Roman" w:hAnsi="Times New Roman" w:cs="Times New Roman"/>
                <w:sz w:val="24"/>
                <w:szCs w:val="24"/>
              </w:rPr>
            </w:pPr>
            <w:r w:rsidRPr="009C51C3">
              <w:rPr>
                <w:rFonts w:ascii="Times New Roman" w:hAnsi="Times New Roman" w:cs="Times New Roman"/>
                <w:b/>
                <w:bCs/>
                <w:sz w:val="24"/>
                <w:szCs w:val="24"/>
              </w:rPr>
              <w:t>Tipologia di verifiche</w:t>
            </w:r>
          </w:p>
        </w:tc>
      </w:tr>
      <w:tr w:rsidR="00BE5F00" w:rsidRPr="009C51C3" w:rsidTr="00A43017">
        <w:tblPrEx>
          <w:tblCellMar>
            <w:left w:w="70" w:type="dxa"/>
            <w:right w:w="70" w:type="dxa"/>
          </w:tblCellMar>
          <w:tblLook w:val="0000" w:firstRow="0" w:lastRow="0" w:firstColumn="0" w:lastColumn="0" w:noHBand="0" w:noVBand="0"/>
        </w:tblPrEx>
        <w:trPr>
          <w:trHeight w:val="1427"/>
        </w:trPr>
        <w:tc>
          <w:tcPr>
            <w:tcW w:w="3043" w:type="dxa"/>
          </w:tcPr>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Lezione frontale;</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Lezione dialogata;</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Brain storming;</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9C51C3">
              <w:rPr>
                <w:rFonts w:ascii="Times New Roman" w:eastAsia="AR PL KaitiM GB" w:hAnsi="Times New Roman" w:cs="Times New Roman"/>
                <w:color w:val="000000"/>
                <w:kern w:val="1"/>
                <w:sz w:val="24"/>
                <w:szCs w:val="24"/>
                <w:lang w:eastAsia="zh-CN" w:bidi="hi-IN"/>
              </w:rPr>
              <w:t>Problemsolving</w:t>
            </w:r>
            <w:proofErr w:type="spellEnd"/>
            <w:r w:rsidRPr="009C51C3">
              <w:rPr>
                <w:rFonts w:ascii="Times New Roman" w:eastAsia="AR PL KaitiM GB" w:hAnsi="Times New Roman" w:cs="Times New Roman"/>
                <w:color w:val="000000"/>
                <w:kern w:val="1"/>
                <w:sz w:val="24"/>
                <w:szCs w:val="24"/>
                <w:lang w:eastAsia="zh-CN" w:bidi="hi-IN"/>
              </w:rPr>
              <w:t>;</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Scoperta guidata;</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Analisi dei casi;</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Lavori di gruppo;</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Lezione multimediale;</w:t>
            </w:r>
          </w:p>
          <w:p w:rsidR="0031435A" w:rsidRPr="009C51C3" w:rsidRDefault="0031435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9C51C3">
              <w:rPr>
                <w:rFonts w:ascii="Times New Roman" w:eastAsia="AR PL KaitiM GB" w:hAnsi="Times New Roman" w:cs="Times New Roman"/>
                <w:color w:val="000000"/>
                <w:kern w:val="1"/>
                <w:sz w:val="24"/>
                <w:szCs w:val="24"/>
                <w:lang w:eastAsia="zh-CN" w:bidi="hi-IN"/>
              </w:rPr>
              <w:t>Debate</w:t>
            </w:r>
            <w:proofErr w:type="spellEnd"/>
          </w:p>
          <w:p w:rsidR="0031435A" w:rsidRPr="009C51C3" w:rsidRDefault="0031435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Peer tutoring</w:t>
            </w:r>
          </w:p>
          <w:p w:rsidR="0031435A" w:rsidRPr="009C51C3" w:rsidRDefault="0031435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Lavoro di gruppo per fasce di livello</w:t>
            </w:r>
          </w:p>
          <w:p w:rsidR="00AA205E" w:rsidRPr="009C51C3" w:rsidRDefault="00AA205E"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9C51C3">
              <w:rPr>
                <w:rFonts w:ascii="Times New Roman" w:eastAsia="AR PL KaitiM GB" w:hAnsi="Times New Roman" w:cs="Times New Roman"/>
                <w:color w:val="000000"/>
                <w:kern w:val="1"/>
                <w:sz w:val="24"/>
                <w:szCs w:val="24"/>
                <w:lang w:eastAsia="zh-CN" w:bidi="hi-IN"/>
              </w:rPr>
              <w:t>K</w:t>
            </w:r>
            <w:r w:rsidR="0031435A" w:rsidRPr="009C51C3">
              <w:rPr>
                <w:rFonts w:ascii="Times New Roman" w:eastAsia="AR PL KaitiM GB" w:hAnsi="Times New Roman" w:cs="Times New Roman"/>
                <w:color w:val="000000"/>
                <w:kern w:val="1"/>
                <w:sz w:val="24"/>
                <w:szCs w:val="24"/>
                <w:lang w:eastAsia="zh-CN" w:bidi="hi-IN"/>
              </w:rPr>
              <w:t>a</w:t>
            </w:r>
            <w:r w:rsidRPr="009C51C3">
              <w:rPr>
                <w:rFonts w:ascii="Times New Roman" w:eastAsia="AR PL KaitiM GB" w:hAnsi="Times New Roman" w:cs="Times New Roman"/>
                <w:color w:val="000000"/>
                <w:kern w:val="1"/>
                <w:sz w:val="24"/>
                <w:szCs w:val="24"/>
                <w:lang w:eastAsia="zh-CN" w:bidi="hi-IN"/>
              </w:rPr>
              <w:t>h</w:t>
            </w:r>
            <w:r w:rsidR="0031435A" w:rsidRPr="009C51C3">
              <w:rPr>
                <w:rFonts w:ascii="Times New Roman" w:eastAsia="AR PL KaitiM GB" w:hAnsi="Times New Roman" w:cs="Times New Roman"/>
                <w:color w:val="000000"/>
                <w:kern w:val="1"/>
                <w:sz w:val="24"/>
                <w:szCs w:val="24"/>
                <w:lang w:eastAsia="zh-CN" w:bidi="hi-IN"/>
              </w:rPr>
              <w:t>oot</w:t>
            </w:r>
            <w:proofErr w:type="spellEnd"/>
            <w:r w:rsidRPr="009C51C3">
              <w:rPr>
                <w:rFonts w:ascii="Times New Roman" w:eastAsia="AR PL KaitiM GB" w:hAnsi="Times New Roman" w:cs="Times New Roman"/>
                <w:color w:val="000000"/>
                <w:kern w:val="1"/>
                <w:sz w:val="24"/>
                <w:szCs w:val="24"/>
                <w:lang w:eastAsia="zh-CN" w:bidi="hi-IN"/>
              </w:rPr>
              <w:t xml:space="preserve"> di ruoli</w:t>
            </w:r>
          </w:p>
          <w:p w:rsidR="0031435A" w:rsidRPr="009C51C3" w:rsidRDefault="0031435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Cooperative learning</w:t>
            </w:r>
          </w:p>
          <w:p w:rsidR="002F49BA" w:rsidRPr="009C51C3" w:rsidRDefault="002F49BA" w:rsidP="0092641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 xml:space="preserve">Altro (specificare) </w:t>
            </w:r>
          </w:p>
          <w:p w:rsidR="00BE5F00" w:rsidRPr="009C51C3" w:rsidRDefault="002F49BA" w:rsidP="002F49BA">
            <w:pPr>
              <w:rPr>
                <w:rFonts w:ascii="Times New Roman" w:hAnsi="Times New Roman" w:cs="Times New Roman"/>
                <w:sz w:val="24"/>
                <w:szCs w:val="24"/>
              </w:rPr>
            </w:pPr>
            <w:r w:rsidRPr="009C51C3">
              <w:rPr>
                <w:rFonts w:ascii="Times New Roman" w:eastAsia="AR PL KaitiM GB" w:hAnsi="Times New Roman" w:cs="Times New Roman"/>
                <w:color w:val="000000"/>
                <w:kern w:val="1"/>
                <w:sz w:val="24"/>
                <w:szCs w:val="24"/>
                <w:lang w:eastAsia="zh-CN" w:bidi="hi-IN"/>
              </w:rPr>
              <w:t>............................................</w:t>
            </w:r>
          </w:p>
        </w:tc>
        <w:tc>
          <w:tcPr>
            <w:tcW w:w="3306" w:type="dxa"/>
          </w:tcPr>
          <w:p w:rsidR="002F49BA" w:rsidRPr="009C51C3" w:rsidRDefault="002F49B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Libri di testo;</w:t>
            </w:r>
          </w:p>
          <w:p w:rsidR="002F49BA" w:rsidRPr="009C51C3" w:rsidRDefault="002F49B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Palestra;</w:t>
            </w:r>
          </w:p>
          <w:p w:rsidR="00AA205E" w:rsidRPr="009C51C3" w:rsidRDefault="00AA205E"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Aula multimediale;</w:t>
            </w:r>
          </w:p>
          <w:p w:rsidR="002F49BA" w:rsidRPr="009C51C3" w:rsidRDefault="0031435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Lavagna digitale</w:t>
            </w:r>
            <w:r w:rsidR="002F49BA" w:rsidRPr="009C51C3">
              <w:rPr>
                <w:rFonts w:ascii="Times New Roman" w:eastAsia="AR PL KaitiM GB" w:hAnsi="Times New Roman" w:cs="Times New Roman"/>
                <w:color w:val="000000"/>
                <w:kern w:val="1"/>
                <w:sz w:val="24"/>
                <w:szCs w:val="24"/>
                <w:lang w:eastAsia="zh-CN" w:bidi="hi-IN"/>
              </w:rPr>
              <w:t>;</w:t>
            </w:r>
          </w:p>
          <w:p w:rsidR="002F49BA" w:rsidRPr="009C51C3" w:rsidRDefault="00AA205E"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9C51C3">
              <w:rPr>
                <w:rFonts w:ascii="Times New Roman" w:eastAsia="AR PL KaitiM GB" w:hAnsi="Times New Roman" w:cs="Times New Roman"/>
                <w:color w:val="000000"/>
                <w:kern w:val="1"/>
                <w:sz w:val="24"/>
                <w:szCs w:val="24"/>
                <w:lang w:eastAsia="zh-CN" w:bidi="hi-IN"/>
              </w:rPr>
              <w:t xml:space="preserve">Riviste </w:t>
            </w:r>
            <w:r w:rsidR="002F49BA" w:rsidRPr="009C51C3">
              <w:rPr>
                <w:rFonts w:ascii="Times New Roman" w:eastAsia="AR PL KaitiM GB" w:hAnsi="Times New Roman" w:cs="Times New Roman"/>
                <w:color w:val="000000"/>
                <w:kern w:val="1"/>
                <w:sz w:val="24"/>
                <w:szCs w:val="24"/>
                <w:lang w:eastAsia="zh-CN" w:bidi="hi-IN"/>
              </w:rPr>
              <w:t>;</w:t>
            </w:r>
            <w:proofErr w:type="gramEnd"/>
          </w:p>
          <w:p w:rsidR="002F49BA" w:rsidRPr="009C51C3" w:rsidRDefault="002F49B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Dizionari;</w:t>
            </w:r>
          </w:p>
          <w:p w:rsidR="002F49BA" w:rsidRPr="009C51C3" w:rsidRDefault="00AA205E"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Strumenti di l</w:t>
            </w:r>
            <w:r w:rsidR="002F49BA" w:rsidRPr="009C51C3">
              <w:rPr>
                <w:rFonts w:ascii="Times New Roman" w:eastAsia="AR PL KaitiM GB" w:hAnsi="Times New Roman" w:cs="Times New Roman"/>
                <w:color w:val="000000"/>
                <w:kern w:val="1"/>
                <w:sz w:val="24"/>
                <w:szCs w:val="24"/>
                <w:lang w:eastAsia="zh-CN" w:bidi="hi-IN"/>
              </w:rPr>
              <w:t>aboratorio;</w:t>
            </w:r>
          </w:p>
          <w:p w:rsidR="002F49BA" w:rsidRPr="009C51C3" w:rsidRDefault="002F49B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Sussidi multimediali;</w:t>
            </w:r>
          </w:p>
          <w:p w:rsidR="002F49BA" w:rsidRPr="009C51C3" w:rsidRDefault="002F49BA" w:rsidP="0092641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 xml:space="preserve">Altro (specificare) </w:t>
            </w:r>
          </w:p>
          <w:p w:rsidR="00BE5F00" w:rsidRPr="009C51C3" w:rsidRDefault="002F49BA" w:rsidP="002F49BA">
            <w:pPr>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w:t>
            </w:r>
          </w:p>
          <w:p w:rsidR="00AA205E" w:rsidRPr="009C51C3" w:rsidRDefault="00AA205E" w:rsidP="00AA205E">
            <w:pPr>
              <w:suppressAutoHyphens/>
              <w:ind w:left="393" w:hanging="284"/>
              <w:rPr>
                <w:rFonts w:ascii="Times New Roman" w:eastAsia="Calibri" w:hAnsi="Times New Roman" w:cs="Times New Roman"/>
                <w:sz w:val="24"/>
                <w:szCs w:val="24"/>
                <w:lang w:eastAsia="it-IT"/>
              </w:rPr>
            </w:pPr>
            <w:r w:rsidRPr="009C51C3">
              <w:rPr>
                <w:rFonts w:ascii="Times New Roman" w:eastAsia="Calibri" w:hAnsi="Times New Roman" w:cs="Times New Roman"/>
                <w:sz w:val="24"/>
                <w:szCs w:val="24"/>
                <w:lang w:eastAsia="it-IT"/>
              </w:rPr>
              <w:t xml:space="preserve">    </w:t>
            </w:r>
          </w:p>
          <w:p w:rsidR="00AA205E" w:rsidRPr="009C51C3" w:rsidRDefault="00AA205E" w:rsidP="00AA205E">
            <w:pPr>
              <w:rPr>
                <w:rFonts w:ascii="Times New Roman" w:hAnsi="Times New Roman" w:cs="Times New Roman"/>
                <w:sz w:val="24"/>
                <w:szCs w:val="24"/>
              </w:rPr>
            </w:pPr>
          </w:p>
        </w:tc>
        <w:tc>
          <w:tcPr>
            <w:tcW w:w="3179" w:type="dxa"/>
          </w:tcPr>
          <w:p w:rsidR="002F49BA" w:rsidRPr="009C51C3" w:rsidRDefault="002F49BA" w:rsidP="0092641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Prove non strutturate (interrogazioni, sondaggi a dialogo frequenti, colloqui, componimenti);</w:t>
            </w:r>
          </w:p>
          <w:p w:rsidR="002F49BA" w:rsidRPr="009C51C3" w:rsidRDefault="002F49BA" w:rsidP="0092641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9C51C3" w:rsidRDefault="002F49BA" w:rsidP="0092641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 xml:space="preserve">Prove </w:t>
            </w:r>
            <w:proofErr w:type="spellStart"/>
            <w:r w:rsidRPr="009C51C3">
              <w:rPr>
                <w:rFonts w:ascii="Times New Roman" w:eastAsia="AR PL KaitiM GB" w:hAnsi="Times New Roman" w:cs="Times New Roman"/>
                <w:color w:val="000000"/>
                <w:kern w:val="1"/>
                <w:sz w:val="24"/>
                <w:szCs w:val="24"/>
                <w:lang w:eastAsia="zh-CN" w:bidi="hi-IN"/>
              </w:rPr>
              <w:t>semistrutturate</w:t>
            </w:r>
            <w:proofErr w:type="spellEnd"/>
            <w:r w:rsidRPr="009C51C3">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9C51C3" w:rsidRDefault="00AA205E" w:rsidP="0092641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Altro (specificare)</w:t>
            </w:r>
          </w:p>
          <w:p w:rsidR="00BE5F00" w:rsidRPr="009C51C3"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9C51C3">
              <w:rPr>
                <w:rFonts w:ascii="Times New Roman" w:eastAsia="AR PL KaitiM GB" w:hAnsi="Times New Roman" w:cs="Times New Roman"/>
                <w:color w:val="000000"/>
                <w:kern w:val="1"/>
                <w:sz w:val="24"/>
                <w:szCs w:val="24"/>
                <w:lang w:eastAsia="zh-CN" w:bidi="hi-IN"/>
              </w:rPr>
              <w:t>………………………….</w:t>
            </w:r>
            <w:r w:rsidR="00AA205E" w:rsidRPr="009C51C3">
              <w:rPr>
                <w:rFonts w:ascii="Times New Roman" w:eastAsia="AR PL KaitiM GB" w:hAnsi="Times New Roman" w:cs="Times New Roman"/>
                <w:color w:val="000000"/>
                <w:kern w:val="1"/>
                <w:sz w:val="24"/>
                <w:szCs w:val="24"/>
                <w:lang w:eastAsia="zh-CN" w:bidi="hi-IN"/>
              </w:rPr>
              <w:t xml:space="preserve"> </w:t>
            </w:r>
            <w:r w:rsidR="002F49BA" w:rsidRPr="009C51C3">
              <w:rPr>
                <w:rFonts w:ascii="Times New Roman" w:eastAsia="AR PL KaitiM GB" w:hAnsi="Times New Roman" w:cs="Times New Roman"/>
                <w:color w:val="000000"/>
                <w:kern w:val="1"/>
                <w:sz w:val="24"/>
                <w:szCs w:val="24"/>
                <w:lang w:eastAsia="zh-CN" w:bidi="hi-IN"/>
              </w:rPr>
              <w:t xml:space="preserve">   </w:t>
            </w:r>
            <w:r w:rsidR="00AA205E" w:rsidRPr="009C51C3">
              <w:rPr>
                <w:rFonts w:ascii="Times New Roman" w:eastAsia="AR PL KaitiM GB" w:hAnsi="Times New Roman" w:cs="Times New Roman"/>
                <w:color w:val="000000"/>
                <w:kern w:val="1"/>
                <w:sz w:val="24"/>
                <w:szCs w:val="24"/>
                <w:lang w:eastAsia="zh-CN" w:bidi="hi-IN"/>
              </w:rPr>
              <w:t xml:space="preserve">                     </w:t>
            </w:r>
          </w:p>
        </w:tc>
      </w:tr>
    </w:tbl>
    <w:p w:rsidR="002F49BA" w:rsidRPr="009C51C3" w:rsidRDefault="002F49BA"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2968"/>
        <w:gridCol w:w="3418"/>
        <w:gridCol w:w="3142"/>
      </w:tblGrid>
      <w:tr w:rsidR="002F49BA" w:rsidRPr="009C51C3" w:rsidTr="00A43017">
        <w:tc>
          <w:tcPr>
            <w:tcW w:w="9528" w:type="dxa"/>
            <w:gridSpan w:val="3"/>
          </w:tcPr>
          <w:p w:rsidR="002F49BA" w:rsidRPr="009C51C3" w:rsidRDefault="002F49BA" w:rsidP="002F49BA">
            <w:pPr>
              <w:jc w:val="center"/>
              <w:rPr>
                <w:rFonts w:ascii="Times New Roman" w:hAnsi="Times New Roman" w:cs="Times New Roman"/>
                <w:sz w:val="24"/>
                <w:szCs w:val="24"/>
              </w:rPr>
            </w:pPr>
            <w:r w:rsidRPr="009C51C3">
              <w:rPr>
                <w:rFonts w:ascii="Times New Roman" w:eastAsia="Times New Roman" w:hAnsi="Times New Roman" w:cs="Times New Roman"/>
                <w:b/>
                <w:sz w:val="24"/>
                <w:szCs w:val="24"/>
              </w:rPr>
              <w:t>DEFINIZIONE DEL NUMERO MASSIMO DI PROVE SOMMATIVE</w:t>
            </w:r>
          </w:p>
        </w:tc>
      </w:tr>
      <w:tr w:rsidR="002F49BA" w:rsidRPr="009C51C3" w:rsidTr="00A43017">
        <w:tblPrEx>
          <w:tblCellMar>
            <w:left w:w="70" w:type="dxa"/>
            <w:right w:w="70" w:type="dxa"/>
          </w:tblCellMar>
          <w:tblLook w:val="0000" w:firstRow="0" w:lastRow="0" w:firstColumn="0" w:lastColumn="0" w:noHBand="0" w:noVBand="0"/>
        </w:tblPrEx>
        <w:trPr>
          <w:trHeight w:val="413"/>
        </w:trPr>
        <w:tc>
          <w:tcPr>
            <w:tcW w:w="2968" w:type="dxa"/>
          </w:tcPr>
          <w:p w:rsidR="002F49BA" w:rsidRPr="009C51C3" w:rsidRDefault="002F49BA" w:rsidP="002F49BA">
            <w:pPr>
              <w:rPr>
                <w:rFonts w:ascii="Times New Roman" w:hAnsi="Times New Roman" w:cs="Times New Roman"/>
                <w:sz w:val="24"/>
                <w:szCs w:val="24"/>
              </w:rPr>
            </w:pPr>
          </w:p>
        </w:tc>
        <w:tc>
          <w:tcPr>
            <w:tcW w:w="3418" w:type="dxa"/>
          </w:tcPr>
          <w:p w:rsidR="002F49BA" w:rsidRPr="009C51C3" w:rsidRDefault="00F4239A" w:rsidP="002F49BA">
            <w:pPr>
              <w:rPr>
                <w:rFonts w:ascii="Times New Roman" w:hAnsi="Times New Roman" w:cs="Times New Roman"/>
                <w:b/>
                <w:sz w:val="24"/>
                <w:szCs w:val="24"/>
              </w:rPr>
            </w:pPr>
            <w:r w:rsidRPr="009C51C3">
              <w:rPr>
                <w:rFonts w:ascii="Times New Roman" w:hAnsi="Times New Roman" w:cs="Times New Roman"/>
                <w:b/>
                <w:sz w:val="24"/>
                <w:szCs w:val="24"/>
              </w:rPr>
              <w:t>scritte</w:t>
            </w:r>
          </w:p>
        </w:tc>
        <w:tc>
          <w:tcPr>
            <w:tcW w:w="3142" w:type="dxa"/>
          </w:tcPr>
          <w:p w:rsidR="002F49BA" w:rsidRPr="009C51C3" w:rsidRDefault="00F4239A" w:rsidP="002F49BA">
            <w:pPr>
              <w:rPr>
                <w:rFonts w:ascii="Times New Roman" w:hAnsi="Times New Roman" w:cs="Times New Roman"/>
                <w:b/>
                <w:sz w:val="24"/>
                <w:szCs w:val="24"/>
              </w:rPr>
            </w:pPr>
            <w:r w:rsidRPr="009C51C3">
              <w:rPr>
                <w:rFonts w:ascii="Times New Roman" w:hAnsi="Times New Roman" w:cs="Times New Roman"/>
                <w:b/>
                <w:sz w:val="24"/>
                <w:szCs w:val="24"/>
              </w:rPr>
              <w:t>orali</w:t>
            </w:r>
          </w:p>
        </w:tc>
      </w:tr>
      <w:tr w:rsidR="00F4239A" w:rsidRPr="009C51C3" w:rsidTr="00A43017">
        <w:tblPrEx>
          <w:tblCellMar>
            <w:left w:w="70" w:type="dxa"/>
            <w:right w:w="70" w:type="dxa"/>
          </w:tblCellMar>
          <w:tblLook w:val="0000" w:firstRow="0" w:lastRow="0" w:firstColumn="0" w:lastColumn="0" w:noHBand="0" w:noVBand="0"/>
        </w:tblPrEx>
        <w:trPr>
          <w:trHeight w:val="500"/>
        </w:trPr>
        <w:tc>
          <w:tcPr>
            <w:tcW w:w="2968" w:type="dxa"/>
          </w:tcPr>
          <w:p w:rsidR="00F4239A" w:rsidRPr="009C51C3" w:rsidRDefault="00800638"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9C51C3" w:rsidRDefault="00F4239A" w:rsidP="002F49BA">
            <w:pPr>
              <w:rPr>
                <w:rFonts w:ascii="Times New Roman" w:hAnsi="Times New Roman" w:cs="Times New Roman"/>
                <w:sz w:val="24"/>
                <w:szCs w:val="24"/>
              </w:rPr>
            </w:pPr>
            <w:r w:rsidRPr="009C51C3">
              <w:rPr>
                <w:rFonts w:ascii="Times New Roman" w:hAnsi="Times New Roman" w:cs="Times New Roman"/>
                <w:sz w:val="24"/>
                <w:szCs w:val="24"/>
              </w:rPr>
              <w:t xml:space="preserve">2 </w:t>
            </w:r>
          </w:p>
        </w:tc>
        <w:tc>
          <w:tcPr>
            <w:tcW w:w="3142" w:type="dxa"/>
          </w:tcPr>
          <w:p w:rsidR="00F4239A" w:rsidRPr="009C51C3" w:rsidRDefault="00F4239A" w:rsidP="002F49BA">
            <w:pPr>
              <w:rPr>
                <w:rFonts w:ascii="Times New Roman" w:hAnsi="Times New Roman" w:cs="Times New Roman"/>
                <w:sz w:val="24"/>
                <w:szCs w:val="24"/>
              </w:rPr>
            </w:pPr>
            <w:r w:rsidRPr="009C51C3">
              <w:rPr>
                <w:rFonts w:ascii="Times New Roman" w:hAnsi="Times New Roman" w:cs="Times New Roman"/>
                <w:sz w:val="24"/>
                <w:szCs w:val="24"/>
              </w:rPr>
              <w:t>2</w:t>
            </w:r>
          </w:p>
        </w:tc>
      </w:tr>
      <w:tr w:rsidR="00F4239A" w:rsidRPr="009C51C3" w:rsidTr="00A43017">
        <w:tblPrEx>
          <w:tblCellMar>
            <w:left w:w="70" w:type="dxa"/>
            <w:right w:w="70" w:type="dxa"/>
          </w:tblCellMar>
          <w:tblLook w:val="0000" w:firstRow="0" w:lastRow="0" w:firstColumn="0" w:lastColumn="0" w:noHBand="0" w:noVBand="0"/>
        </w:tblPrEx>
        <w:trPr>
          <w:trHeight w:val="401"/>
        </w:trPr>
        <w:tc>
          <w:tcPr>
            <w:tcW w:w="2968" w:type="dxa"/>
          </w:tcPr>
          <w:p w:rsidR="00F4239A" w:rsidRPr="009C51C3" w:rsidRDefault="00800638"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9C51C3" w:rsidRDefault="00800638"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9C51C3" w:rsidRDefault="00800638"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9C51C3" w:rsidRDefault="00F4239A" w:rsidP="00F173E8">
      <w:pPr>
        <w:rPr>
          <w:rFonts w:ascii="Times New Roman" w:hAnsi="Times New Roman" w:cs="Times New Roman"/>
          <w:sz w:val="24"/>
          <w:szCs w:val="24"/>
        </w:rPr>
      </w:pPr>
    </w:p>
    <w:tbl>
      <w:tblPr>
        <w:tblStyle w:val="Grigliatabella"/>
        <w:tblW w:w="0" w:type="auto"/>
        <w:tblInd w:w="108" w:type="dxa"/>
        <w:tblLook w:val="04A0" w:firstRow="1" w:lastRow="0" w:firstColumn="1" w:lastColumn="0" w:noHBand="0" w:noVBand="1"/>
      </w:tblPr>
      <w:tblGrid>
        <w:gridCol w:w="142"/>
        <w:gridCol w:w="9528"/>
      </w:tblGrid>
      <w:tr w:rsidR="00F4239A" w:rsidRPr="009C51C3" w:rsidTr="00A43017">
        <w:trPr>
          <w:gridBefore w:val="1"/>
          <w:wBefore w:w="142" w:type="dxa"/>
        </w:trPr>
        <w:tc>
          <w:tcPr>
            <w:tcW w:w="9528" w:type="dxa"/>
          </w:tcPr>
          <w:p w:rsidR="00F4239A" w:rsidRPr="009C51C3" w:rsidRDefault="00F4239A" w:rsidP="00F4239A">
            <w:pPr>
              <w:jc w:val="center"/>
              <w:rPr>
                <w:rFonts w:ascii="Times New Roman" w:hAnsi="Times New Roman" w:cs="Times New Roman"/>
                <w:b/>
                <w:sz w:val="24"/>
                <w:szCs w:val="24"/>
              </w:rPr>
            </w:pPr>
            <w:r w:rsidRPr="009C51C3">
              <w:rPr>
                <w:rFonts w:ascii="Times New Roman" w:hAnsi="Times New Roman" w:cs="Times New Roman"/>
                <w:b/>
                <w:sz w:val="24"/>
                <w:szCs w:val="24"/>
              </w:rPr>
              <w:t>PERCORSI INTERDISCIPLINARI</w:t>
            </w:r>
          </w:p>
        </w:tc>
      </w:tr>
      <w:tr w:rsidR="00F4239A" w:rsidRPr="009C51C3" w:rsidTr="00A43017">
        <w:tc>
          <w:tcPr>
            <w:tcW w:w="9670" w:type="dxa"/>
            <w:gridSpan w:val="2"/>
          </w:tcPr>
          <w:p w:rsidR="00F4239A" w:rsidRPr="009C51C3" w:rsidRDefault="00800638" w:rsidP="00F173E8">
            <w:pPr>
              <w:rPr>
                <w:rFonts w:ascii="Times New Roman" w:hAnsi="Times New Roman" w:cs="Times New Roman"/>
                <w:sz w:val="24"/>
                <w:szCs w:val="24"/>
              </w:rPr>
            </w:pPr>
            <w:r>
              <w:rPr>
                <w:rFonts w:ascii="Times New Roman" w:hAnsi="Times New Roman" w:cs="Times New Roman"/>
                <w:sz w:val="24"/>
                <w:szCs w:val="24"/>
              </w:rPr>
              <w:t>FSL</w:t>
            </w:r>
            <w:r w:rsidR="00F4239A" w:rsidRPr="009C51C3">
              <w:rPr>
                <w:rFonts w:ascii="Times New Roman" w:eastAsia="AR PL KaitiM GB" w:hAnsi="Times New Roman" w:cs="Times New Roman"/>
                <w:b/>
                <w:bCs/>
                <w:kern w:val="1"/>
                <w:sz w:val="24"/>
                <w:szCs w:val="24"/>
                <w:lang w:eastAsia="zh-CN" w:bidi="hi-IN"/>
              </w:rPr>
              <w:t>*</w:t>
            </w:r>
          </w:p>
          <w:p w:rsidR="00F4239A" w:rsidRPr="009C51C3" w:rsidRDefault="00F4239A" w:rsidP="00F173E8">
            <w:pPr>
              <w:rPr>
                <w:rFonts w:ascii="Times New Roman" w:hAnsi="Times New Roman" w:cs="Times New Roman"/>
                <w:sz w:val="24"/>
                <w:szCs w:val="24"/>
              </w:rPr>
            </w:pPr>
            <w:r w:rsidRPr="009C51C3">
              <w:rPr>
                <w:rFonts w:ascii="Times New Roman" w:hAnsi="Times New Roman" w:cs="Times New Roman"/>
                <w:sz w:val="24"/>
                <w:szCs w:val="24"/>
              </w:rPr>
              <w:lastRenderedPageBreak/>
              <w:t>ALTRO</w:t>
            </w:r>
          </w:p>
        </w:tc>
      </w:tr>
    </w:tbl>
    <w:p w:rsidR="00F4239A" w:rsidRPr="009C51C3" w:rsidRDefault="00F4239A"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r w:rsidRPr="009C51C3">
        <w:rPr>
          <w:rFonts w:ascii="Times New Roman" w:eastAsia="AR PL KaitiM GB" w:hAnsi="Times New Roman" w:cs="Times New Roman"/>
          <w:bCs/>
          <w:kern w:val="1"/>
          <w:sz w:val="24"/>
          <w:szCs w:val="24"/>
          <w:lang w:eastAsia="zh-CN" w:bidi="hi-IN"/>
        </w:rPr>
        <w:lastRenderedPageBreak/>
        <w:t xml:space="preserve">*Da dettagliare in uno schema che verrà predisposto successivamente collegando le attività ad un percorso triennale di alternanza </w:t>
      </w:r>
    </w:p>
    <w:p w:rsidR="00F4239A" w:rsidRPr="009C51C3" w:rsidRDefault="00F4239A"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9C51C3" w:rsidTr="00F4239A">
        <w:tc>
          <w:tcPr>
            <w:tcW w:w="9778" w:type="dxa"/>
          </w:tcPr>
          <w:p w:rsidR="00F4239A" w:rsidRPr="009C51C3" w:rsidRDefault="00F4239A" w:rsidP="00F4239A">
            <w:pPr>
              <w:jc w:val="center"/>
              <w:rPr>
                <w:rFonts w:ascii="Times New Roman" w:hAnsi="Times New Roman" w:cs="Times New Roman"/>
                <w:b/>
                <w:sz w:val="24"/>
                <w:szCs w:val="24"/>
              </w:rPr>
            </w:pPr>
            <w:r w:rsidRPr="009C51C3">
              <w:rPr>
                <w:rFonts w:ascii="Times New Roman" w:hAnsi="Times New Roman" w:cs="Times New Roman"/>
                <w:b/>
                <w:sz w:val="24"/>
                <w:szCs w:val="24"/>
              </w:rPr>
              <w:t>EDUCAZIONE CIVICA</w:t>
            </w:r>
          </w:p>
        </w:tc>
      </w:tr>
      <w:tr w:rsidR="00F4239A" w:rsidRPr="009C51C3" w:rsidTr="00F4239A">
        <w:tc>
          <w:tcPr>
            <w:tcW w:w="9778" w:type="dxa"/>
          </w:tcPr>
          <w:p w:rsidR="00F4239A" w:rsidRPr="009C51C3" w:rsidRDefault="00F4239A" w:rsidP="00F4239A">
            <w:pPr>
              <w:suppressAutoHyphens/>
              <w:jc w:val="both"/>
              <w:rPr>
                <w:rFonts w:ascii="Times New Roman" w:eastAsia="Calibri" w:hAnsi="Times New Roman" w:cs="Times New Roman"/>
                <w:sz w:val="24"/>
                <w:szCs w:val="24"/>
                <w:lang w:eastAsia="it-IT"/>
              </w:rPr>
            </w:pPr>
            <w:r w:rsidRPr="009C51C3">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9C51C3" w:rsidRDefault="00F4239A" w:rsidP="00F4239A">
            <w:pPr>
              <w:rPr>
                <w:rFonts w:ascii="Times New Roman" w:hAnsi="Times New Roman" w:cs="Times New Roman"/>
                <w:sz w:val="24"/>
                <w:szCs w:val="24"/>
              </w:rPr>
            </w:pPr>
            <w:r w:rsidRPr="009C51C3">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9C51C3">
              <w:rPr>
                <w:rFonts w:ascii="Times New Roman" w:eastAsia="Calibri" w:hAnsi="Times New Roman" w:cs="Times New Roman"/>
                <w:sz w:val="24"/>
                <w:szCs w:val="24"/>
                <w:lang w:eastAsia="it-IT"/>
              </w:rPr>
              <w:t>D.lgs</w:t>
            </w:r>
            <w:proofErr w:type="spellEnd"/>
            <w:r w:rsidRPr="009C51C3">
              <w:rPr>
                <w:rFonts w:ascii="Times New Roman" w:eastAsia="Calibri" w:hAnsi="Times New Roman" w:cs="Times New Roman"/>
                <w:sz w:val="24"/>
                <w:szCs w:val="24"/>
                <w:lang w:eastAsia="it-IT"/>
              </w:rPr>
              <w:t xml:space="preserve"> 226/2005 (dal </w:t>
            </w:r>
            <w:proofErr w:type="spellStart"/>
            <w:r w:rsidRPr="009C51C3">
              <w:rPr>
                <w:rFonts w:ascii="Times New Roman" w:eastAsia="Calibri" w:hAnsi="Times New Roman" w:cs="Times New Roman"/>
                <w:sz w:val="24"/>
                <w:szCs w:val="24"/>
                <w:lang w:eastAsia="it-IT"/>
              </w:rPr>
              <w:t>Ptof</w:t>
            </w:r>
            <w:proofErr w:type="spellEnd"/>
            <w:r w:rsidRPr="009C51C3">
              <w:rPr>
                <w:rFonts w:ascii="Times New Roman" w:eastAsia="Calibri" w:hAnsi="Times New Roman" w:cs="Times New Roman"/>
                <w:sz w:val="24"/>
                <w:szCs w:val="24"/>
                <w:lang w:eastAsia="it-IT"/>
              </w:rPr>
              <w:t xml:space="preserve"> 2022/2025, pagg. 80/81)</w:t>
            </w:r>
          </w:p>
        </w:tc>
      </w:tr>
    </w:tbl>
    <w:p w:rsidR="00F4239A" w:rsidRPr="009C51C3"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9C51C3" w:rsidTr="00F4239A">
        <w:tc>
          <w:tcPr>
            <w:tcW w:w="9778" w:type="dxa"/>
            <w:gridSpan w:val="3"/>
          </w:tcPr>
          <w:p w:rsidR="00F4239A" w:rsidRPr="009C51C3" w:rsidRDefault="00F4239A" w:rsidP="00F4239A">
            <w:pPr>
              <w:jc w:val="center"/>
              <w:rPr>
                <w:rFonts w:ascii="Times New Roman" w:hAnsi="Times New Roman" w:cs="Times New Roman"/>
                <w:b/>
                <w:bCs/>
                <w:sz w:val="24"/>
                <w:szCs w:val="24"/>
              </w:rPr>
            </w:pPr>
            <w:r w:rsidRPr="009C51C3">
              <w:rPr>
                <w:rFonts w:ascii="Times New Roman" w:hAnsi="Times New Roman" w:cs="Times New Roman"/>
                <w:b/>
                <w:bCs/>
                <w:sz w:val="24"/>
                <w:szCs w:val="24"/>
              </w:rPr>
              <w:t>ATTIVITÀ INTEGRATIVE E/O AGGIUNTIVE</w:t>
            </w:r>
          </w:p>
          <w:p w:rsidR="00F4239A" w:rsidRPr="009C51C3" w:rsidRDefault="00F4239A" w:rsidP="00F4239A">
            <w:pPr>
              <w:rPr>
                <w:rFonts w:ascii="Times New Roman" w:hAnsi="Times New Roman" w:cs="Times New Roman"/>
                <w:sz w:val="24"/>
                <w:szCs w:val="24"/>
              </w:rPr>
            </w:pPr>
            <w:r w:rsidRPr="009C51C3">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9C51C3">
              <w:rPr>
                <w:rFonts w:ascii="Times New Roman" w:hAnsi="Times New Roman" w:cs="Times New Roman"/>
                <w:b/>
                <w:bCs/>
                <w:sz w:val="24"/>
                <w:szCs w:val="24"/>
              </w:rPr>
              <w:t>istruzione....</w:t>
            </w:r>
            <w:proofErr w:type="gramEnd"/>
            <w:r w:rsidRPr="009C51C3">
              <w:rPr>
                <w:rFonts w:ascii="Times New Roman" w:hAnsi="Times New Roman" w:cs="Times New Roman"/>
                <w:b/>
                <w:bCs/>
                <w:sz w:val="24"/>
                <w:szCs w:val="24"/>
              </w:rPr>
              <w:t>)</w:t>
            </w:r>
          </w:p>
        </w:tc>
      </w:tr>
      <w:tr w:rsidR="00F4239A" w:rsidRPr="009C51C3"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9C51C3" w:rsidRDefault="00F4239A" w:rsidP="00F4239A">
            <w:pPr>
              <w:rPr>
                <w:rFonts w:ascii="Times New Roman" w:hAnsi="Times New Roman" w:cs="Times New Roman"/>
                <w:sz w:val="24"/>
                <w:szCs w:val="24"/>
              </w:rPr>
            </w:pPr>
          </w:p>
        </w:tc>
        <w:tc>
          <w:tcPr>
            <w:tcW w:w="3168" w:type="dxa"/>
          </w:tcPr>
          <w:p w:rsidR="00F4239A" w:rsidRPr="009C51C3" w:rsidRDefault="00F4239A" w:rsidP="00F4239A">
            <w:pPr>
              <w:rPr>
                <w:rFonts w:ascii="Times New Roman" w:hAnsi="Times New Roman" w:cs="Times New Roman"/>
                <w:sz w:val="24"/>
                <w:szCs w:val="24"/>
              </w:rPr>
            </w:pPr>
          </w:p>
        </w:tc>
        <w:tc>
          <w:tcPr>
            <w:tcW w:w="3091" w:type="dxa"/>
          </w:tcPr>
          <w:p w:rsidR="00F4239A" w:rsidRPr="009C51C3" w:rsidRDefault="00F4239A" w:rsidP="00F4239A">
            <w:pPr>
              <w:rPr>
                <w:rFonts w:ascii="Times New Roman" w:hAnsi="Times New Roman" w:cs="Times New Roman"/>
                <w:sz w:val="24"/>
                <w:szCs w:val="24"/>
              </w:rPr>
            </w:pPr>
          </w:p>
        </w:tc>
      </w:tr>
      <w:tr w:rsidR="00F4239A" w:rsidRPr="009C51C3"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9C51C3" w:rsidRDefault="00F4239A" w:rsidP="00F4239A">
            <w:pPr>
              <w:rPr>
                <w:rFonts w:ascii="Times New Roman" w:hAnsi="Times New Roman" w:cs="Times New Roman"/>
                <w:sz w:val="24"/>
                <w:szCs w:val="24"/>
              </w:rPr>
            </w:pPr>
          </w:p>
        </w:tc>
        <w:tc>
          <w:tcPr>
            <w:tcW w:w="3168" w:type="dxa"/>
          </w:tcPr>
          <w:p w:rsidR="00F4239A" w:rsidRPr="009C51C3" w:rsidRDefault="00F4239A" w:rsidP="00F4239A">
            <w:pPr>
              <w:rPr>
                <w:rFonts w:ascii="Times New Roman" w:hAnsi="Times New Roman" w:cs="Times New Roman"/>
                <w:sz w:val="24"/>
                <w:szCs w:val="24"/>
              </w:rPr>
            </w:pPr>
          </w:p>
        </w:tc>
        <w:tc>
          <w:tcPr>
            <w:tcW w:w="3091" w:type="dxa"/>
          </w:tcPr>
          <w:p w:rsidR="00F4239A" w:rsidRPr="009C51C3" w:rsidRDefault="00F4239A" w:rsidP="00F4239A">
            <w:pPr>
              <w:rPr>
                <w:rFonts w:ascii="Times New Roman" w:hAnsi="Times New Roman" w:cs="Times New Roman"/>
                <w:sz w:val="24"/>
                <w:szCs w:val="24"/>
              </w:rPr>
            </w:pPr>
          </w:p>
        </w:tc>
      </w:tr>
      <w:tr w:rsidR="00F4239A" w:rsidRPr="009C51C3"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9C51C3" w:rsidRDefault="00F4239A" w:rsidP="00F4239A">
            <w:pPr>
              <w:rPr>
                <w:rFonts w:ascii="Times New Roman" w:hAnsi="Times New Roman" w:cs="Times New Roman"/>
                <w:sz w:val="24"/>
                <w:szCs w:val="24"/>
              </w:rPr>
            </w:pPr>
          </w:p>
        </w:tc>
        <w:tc>
          <w:tcPr>
            <w:tcW w:w="3168" w:type="dxa"/>
          </w:tcPr>
          <w:p w:rsidR="00F4239A" w:rsidRPr="009C51C3" w:rsidRDefault="00F4239A" w:rsidP="00F4239A">
            <w:pPr>
              <w:rPr>
                <w:rFonts w:ascii="Times New Roman" w:hAnsi="Times New Roman" w:cs="Times New Roman"/>
                <w:sz w:val="24"/>
                <w:szCs w:val="24"/>
              </w:rPr>
            </w:pPr>
          </w:p>
        </w:tc>
        <w:tc>
          <w:tcPr>
            <w:tcW w:w="3091" w:type="dxa"/>
          </w:tcPr>
          <w:p w:rsidR="00F4239A" w:rsidRPr="009C51C3" w:rsidRDefault="00F4239A" w:rsidP="00F4239A">
            <w:pPr>
              <w:rPr>
                <w:rFonts w:ascii="Times New Roman" w:hAnsi="Times New Roman" w:cs="Times New Roman"/>
                <w:sz w:val="24"/>
                <w:szCs w:val="24"/>
              </w:rPr>
            </w:pPr>
          </w:p>
        </w:tc>
      </w:tr>
      <w:tr w:rsidR="00F4239A" w:rsidRPr="009C51C3" w:rsidTr="00F4239A">
        <w:tblPrEx>
          <w:tblCellMar>
            <w:left w:w="70" w:type="dxa"/>
            <w:right w:w="70" w:type="dxa"/>
          </w:tblCellMar>
          <w:tblLook w:val="0000" w:firstRow="0" w:lastRow="0" w:firstColumn="0" w:lastColumn="0" w:noHBand="0" w:noVBand="0"/>
        </w:tblPrEx>
        <w:trPr>
          <w:trHeight w:val="288"/>
        </w:trPr>
        <w:tc>
          <w:tcPr>
            <w:tcW w:w="3519" w:type="dxa"/>
          </w:tcPr>
          <w:p w:rsidR="00F4239A" w:rsidRPr="009C51C3" w:rsidRDefault="00F4239A" w:rsidP="00F4239A">
            <w:pPr>
              <w:rPr>
                <w:rFonts w:ascii="Times New Roman" w:hAnsi="Times New Roman" w:cs="Times New Roman"/>
                <w:sz w:val="24"/>
                <w:szCs w:val="24"/>
              </w:rPr>
            </w:pPr>
          </w:p>
        </w:tc>
        <w:tc>
          <w:tcPr>
            <w:tcW w:w="3168" w:type="dxa"/>
          </w:tcPr>
          <w:p w:rsidR="00F4239A" w:rsidRPr="009C51C3" w:rsidRDefault="00F4239A" w:rsidP="00F4239A">
            <w:pPr>
              <w:rPr>
                <w:rFonts w:ascii="Times New Roman" w:hAnsi="Times New Roman" w:cs="Times New Roman"/>
                <w:sz w:val="24"/>
                <w:szCs w:val="24"/>
              </w:rPr>
            </w:pPr>
          </w:p>
        </w:tc>
        <w:tc>
          <w:tcPr>
            <w:tcW w:w="3091" w:type="dxa"/>
          </w:tcPr>
          <w:p w:rsidR="00F4239A" w:rsidRPr="009C51C3"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DA42D3" w:rsidRPr="00BD1F2A" w:rsidRDefault="00DA42D3" w:rsidP="00DA42D3">
      <w:pPr>
        <w:autoSpaceDN w:val="0"/>
        <w:textAlignment w:val="baseline"/>
        <w:rPr>
          <w:sz w:val="24"/>
          <w:szCs w:val="24"/>
        </w:rPr>
      </w:pPr>
      <w:r w:rsidRPr="00BD1F2A">
        <w:rPr>
          <w:sz w:val="24"/>
          <w:szCs w:val="24"/>
        </w:rPr>
        <w:t>Data________________</w:t>
      </w:r>
    </w:p>
    <w:p w:rsidR="00DA42D3" w:rsidRDefault="00DA42D3" w:rsidP="00DA42D3">
      <w:pPr>
        <w:autoSpaceDN w:val="0"/>
        <w:jc w:val="right"/>
        <w:textAlignment w:val="baseline"/>
      </w:pPr>
      <w:r w:rsidRPr="00BD1F2A">
        <w:rPr>
          <w:sz w:val="24"/>
          <w:szCs w:val="24"/>
        </w:rPr>
        <w:t xml:space="preserve"> Il COORDINATORE</w:t>
      </w:r>
    </w:p>
    <w:p w:rsidR="00DA42D3" w:rsidRDefault="00DA42D3" w:rsidP="00F173E8">
      <w:pPr>
        <w:rPr>
          <w:rFonts w:ascii="Times New Roman" w:hAnsi="Times New Roman" w:cs="Times New Roman"/>
          <w:sz w:val="24"/>
          <w:szCs w:val="24"/>
        </w:rPr>
      </w:pPr>
    </w:p>
    <w:p w:rsidR="00DA42D3" w:rsidRPr="009C51C3" w:rsidRDefault="00DA42D3" w:rsidP="00F173E8">
      <w:pPr>
        <w:rPr>
          <w:rFonts w:ascii="Times New Roman" w:hAnsi="Times New Roman" w:cs="Times New Roman"/>
          <w:sz w:val="24"/>
          <w:szCs w:val="24"/>
        </w:rPr>
      </w:pPr>
    </w:p>
    <w:sectPr w:rsidR="00DA42D3" w:rsidRPr="009C51C3">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6B45" w:rsidRDefault="00D96B45" w:rsidP="004D0C3A">
      <w:pPr>
        <w:spacing w:after="0" w:line="240" w:lineRule="auto"/>
      </w:pPr>
      <w:r>
        <w:separator/>
      </w:r>
    </w:p>
  </w:endnote>
  <w:endnote w:type="continuationSeparator" w:id="0">
    <w:p w:rsidR="00D96B45" w:rsidRDefault="00D96B45"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ArialNarrow">
    <w:panose1 w:val="020B060602020203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6B45" w:rsidRDefault="00D96B45" w:rsidP="004D0C3A">
      <w:pPr>
        <w:spacing w:after="0" w:line="240" w:lineRule="auto"/>
      </w:pPr>
      <w:r>
        <w:separator/>
      </w:r>
    </w:p>
  </w:footnote>
  <w:footnote w:type="continuationSeparator" w:id="0">
    <w:p w:rsidR="00D96B45" w:rsidRDefault="00D96B45"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AE94DF8"/>
    <w:multiLevelType w:val="multilevel"/>
    <w:tmpl w:val="CF6C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C273B"/>
    <w:multiLevelType w:val="hybridMultilevel"/>
    <w:tmpl w:val="23A4BE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C3A1434"/>
    <w:multiLevelType w:val="hybridMultilevel"/>
    <w:tmpl w:val="5D68F8E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3"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F522AE9"/>
    <w:multiLevelType w:val="hybridMultilevel"/>
    <w:tmpl w:val="5636B6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5CB44B0"/>
    <w:multiLevelType w:val="hybridMultilevel"/>
    <w:tmpl w:val="CDD4BF42"/>
    <w:lvl w:ilvl="0" w:tplc="04100001">
      <w:start w:val="1"/>
      <w:numFmt w:val="bullet"/>
      <w:lvlText w:val=""/>
      <w:lvlJc w:val="left"/>
      <w:pPr>
        <w:ind w:left="79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1" w15:restartNumberingAfterBreak="0">
    <w:nsid w:val="5E2919E1"/>
    <w:multiLevelType w:val="hybridMultilevel"/>
    <w:tmpl w:val="BCF82F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7A62CC"/>
    <w:multiLevelType w:val="hybridMultilevel"/>
    <w:tmpl w:val="3D986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BB30657"/>
    <w:multiLevelType w:val="hybridMultilevel"/>
    <w:tmpl w:val="035EA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86B74DF"/>
    <w:multiLevelType w:val="hybridMultilevel"/>
    <w:tmpl w:val="E5EE9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E16AB2"/>
    <w:multiLevelType w:val="hybridMultilevel"/>
    <w:tmpl w:val="05F49A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680081369">
    <w:abstractNumId w:val="24"/>
  </w:num>
  <w:num w:numId="2" w16cid:durableId="654573816">
    <w:abstractNumId w:val="4"/>
  </w:num>
  <w:num w:numId="3" w16cid:durableId="1241059765">
    <w:abstractNumId w:val="5"/>
  </w:num>
  <w:num w:numId="4" w16cid:durableId="500045825">
    <w:abstractNumId w:val="6"/>
  </w:num>
  <w:num w:numId="5" w16cid:durableId="1305742669">
    <w:abstractNumId w:val="3"/>
  </w:num>
  <w:num w:numId="6" w16cid:durableId="1126629542">
    <w:abstractNumId w:val="25"/>
  </w:num>
  <w:num w:numId="7" w16cid:durableId="95295849">
    <w:abstractNumId w:val="10"/>
  </w:num>
  <w:num w:numId="8" w16cid:durableId="414858682">
    <w:abstractNumId w:val="16"/>
  </w:num>
  <w:num w:numId="9" w16cid:durableId="779836887">
    <w:abstractNumId w:val="9"/>
  </w:num>
  <w:num w:numId="10" w16cid:durableId="1169178368">
    <w:abstractNumId w:val="26"/>
  </w:num>
  <w:num w:numId="11" w16cid:durableId="352653219">
    <w:abstractNumId w:val="19"/>
  </w:num>
  <w:num w:numId="12" w16cid:durableId="601841290">
    <w:abstractNumId w:val="17"/>
  </w:num>
  <w:num w:numId="13" w16cid:durableId="1287153377">
    <w:abstractNumId w:val="15"/>
  </w:num>
  <w:num w:numId="14" w16cid:durableId="59575035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42443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227190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14607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4661729">
    <w:abstractNumId w:val="22"/>
  </w:num>
  <w:num w:numId="19" w16cid:durableId="1613586463">
    <w:abstractNumId w:val="23"/>
  </w:num>
  <w:num w:numId="20" w16cid:durableId="1885292042">
    <w:abstractNumId w:val="14"/>
  </w:num>
  <w:num w:numId="21" w16cid:durableId="540283608">
    <w:abstractNumId w:val="8"/>
  </w:num>
  <w:num w:numId="22" w16cid:durableId="293563631">
    <w:abstractNumId w:val="11"/>
  </w:num>
  <w:num w:numId="23" w16cid:durableId="1314260550">
    <w:abstractNumId w:val="13"/>
  </w:num>
  <w:num w:numId="24" w16cid:durableId="1860699922">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466B6"/>
    <w:rsid w:val="00055EEB"/>
    <w:rsid w:val="00080D68"/>
    <w:rsid w:val="000A050C"/>
    <w:rsid w:val="000A6DDC"/>
    <w:rsid w:val="00116621"/>
    <w:rsid w:val="00176020"/>
    <w:rsid w:val="001D727D"/>
    <w:rsid w:val="00210AC4"/>
    <w:rsid w:val="00242D71"/>
    <w:rsid w:val="00275E53"/>
    <w:rsid w:val="002E54AF"/>
    <w:rsid w:val="002F3625"/>
    <w:rsid w:val="002F49BA"/>
    <w:rsid w:val="0031435A"/>
    <w:rsid w:val="00317639"/>
    <w:rsid w:val="003A05E0"/>
    <w:rsid w:val="003F041C"/>
    <w:rsid w:val="0041637D"/>
    <w:rsid w:val="004549D5"/>
    <w:rsid w:val="0046622C"/>
    <w:rsid w:val="00472476"/>
    <w:rsid w:val="0047484C"/>
    <w:rsid w:val="004D0C3A"/>
    <w:rsid w:val="004E363B"/>
    <w:rsid w:val="00503440"/>
    <w:rsid w:val="00524843"/>
    <w:rsid w:val="005A5BAE"/>
    <w:rsid w:val="00610E20"/>
    <w:rsid w:val="006121EF"/>
    <w:rsid w:val="006633DD"/>
    <w:rsid w:val="00684BED"/>
    <w:rsid w:val="006C2BBF"/>
    <w:rsid w:val="007347CB"/>
    <w:rsid w:val="007A0D36"/>
    <w:rsid w:val="00800638"/>
    <w:rsid w:val="00801B08"/>
    <w:rsid w:val="00843422"/>
    <w:rsid w:val="00862E5D"/>
    <w:rsid w:val="008A5EA6"/>
    <w:rsid w:val="008A7C76"/>
    <w:rsid w:val="008D34E7"/>
    <w:rsid w:val="0092641A"/>
    <w:rsid w:val="00926A01"/>
    <w:rsid w:val="00982435"/>
    <w:rsid w:val="009862FE"/>
    <w:rsid w:val="0099778A"/>
    <w:rsid w:val="009A0FEF"/>
    <w:rsid w:val="009C51C3"/>
    <w:rsid w:val="009E4751"/>
    <w:rsid w:val="009F519E"/>
    <w:rsid w:val="00A0177E"/>
    <w:rsid w:val="00A43017"/>
    <w:rsid w:val="00A8374A"/>
    <w:rsid w:val="00A90FC6"/>
    <w:rsid w:val="00AA205E"/>
    <w:rsid w:val="00AB75C5"/>
    <w:rsid w:val="00AC41C4"/>
    <w:rsid w:val="00B100F4"/>
    <w:rsid w:val="00BB7070"/>
    <w:rsid w:val="00BD0947"/>
    <w:rsid w:val="00BE5F00"/>
    <w:rsid w:val="00C13202"/>
    <w:rsid w:val="00C67720"/>
    <w:rsid w:val="00C731A3"/>
    <w:rsid w:val="00C752A9"/>
    <w:rsid w:val="00C858EF"/>
    <w:rsid w:val="00CA33EE"/>
    <w:rsid w:val="00CD5A5E"/>
    <w:rsid w:val="00CE2191"/>
    <w:rsid w:val="00D10724"/>
    <w:rsid w:val="00D854E9"/>
    <w:rsid w:val="00D96B45"/>
    <w:rsid w:val="00DA42D3"/>
    <w:rsid w:val="00DA48D4"/>
    <w:rsid w:val="00DE642B"/>
    <w:rsid w:val="00E146FA"/>
    <w:rsid w:val="00EA68D7"/>
    <w:rsid w:val="00EC25C2"/>
    <w:rsid w:val="00EC4F04"/>
    <w:rsid w:val="00EF0316"/>
    <w:rsid w:val="00F04482"/>
    <w:rsid w:val="00F173E8"/>
    <w:rsid w:val="00F4239A"/>
    <w:rsid w:val="00F62D4A"/>
    <w:rsid w:val="00FB0154"/>
    <w:rsid w:val="00FD70DA"/>
    <w:rsid w:val="00FE5C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BB29E"/>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9862FE"/>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838635">
      <w:bodyDiv w:val="1"/>
      <w:marLeft w:val="0"/>
      <w:marRight w:val="0"/>
      <w:marTop w:val="0"/>
      <w:marBottom w:val="0"/>
      <w:divBdr>
        <w:top w:val="none" w:sz="0" w:space="0" w:color="auto"/>
        <w:left w:val="none" w:sz="0" w:space="0" w:color="auto"/>
        <w:bottom w:val="none" w:sz="0" w:space="0" w:color="auto"/>
        <w:right w:val="none" w:sz="0" w:space="0" w:color="auto"/>
      </w:divBdr>
    </w:div>
    <w:div w:id="200062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411</TotalTime>
  <Pages>9</Pages>
  <Words>2854</Words>
  <Characters>16270</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41</cp:revision>
  <dcterms:created xsi:type="dcterms:W3CDTF">2023-12-15T17:48:00Z</dcterms:created>
  <dcterms:modified xsi:type="dcterms:W3CDTF">2026-10-19T14:19:00Z</dcterms:modified>
</cp:coreProperties>
</file>