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E363B" w:rsidRPr="004E363B" w:rsidRDefault="004E363B" w:rsidP="004E363B">
      <w:pPr>
        <w:widowControl w:val="0"/>
        <w:tabs>
          <w:tab w:val="left" w:pos="2937"/>
          <w:tab w:val="left" w:pos="4365"/>
          <w:tab w:val="left" w:pos="7669"/>
        </w:tabs>
        <w:autoSpaceDE w:val="0"/>
        <w:autoSpaceDN w:val="0"/>
        <w:spacing w:after="0" w:line="240" w:lineRule="auto"/>
        <w:ind w:left="1597"/>
        <w:rPr>
          <w:rFonts w:ascii="Times New Roman" w:eastAsia="Verdana" w:hAnsi="Verdana" w:cs="Verdana"/>
          <w:sz w:val="20"/>
        </w:rPr>
      </w:pPr>
      <w:r w:rsidRPr="004E363B">
        <w:rPr>
          <w:rFonts w:ascii="Times New Roman" w:eastAsia="Verdana" w:hAnsi="Verdana" w:cs="Verdana"/>
          <w:noProof/>
          <w:position w:val="3"/>
          <w:sz w:val="20"/>
          <w:lang w:eastAsia="it-IT"/>
        </w:rPr>
        <w:drawing>
          <wp:inline distT="0" distB="0" distL="0" distR="0" wp14:anchorId="2CEE126F" wp14:editId="4445F022">
            <wp:extent cx="648379" cy="48005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48379" cy="480059"/>
                    </a:xfrm>
                    <a:prstGeom prst="rect">
                      <a:avLst/>
                    </a:prstGeom>
                  </pic:spPr>
                </pic:pic>
              </a:graphicData>
            </a:graphic>
          </wp:inline>
        </w:drawing>
      </w:r>
      <w:r w:rsidRPr="004E363B">
        <w:rPr>
          <w:rFonts w:ascii="Times New Roman" w:eastAsia="Verdana" w:hAnsi="Verdana" w:cs="Verdana"/>
          <w:position w:val="3"/>
          <w:sz w:val="20"/>
        </w:rPr>
        <w:tab/>
      </w:r>
      <w:r w:rsidRPr="004E363B">
        <w:rPr>
          <w:rFonts w:ascii="Times New Roman" w:eastAsia="Verdana" w:hAnsi="Verdana" w:cs="Verdana"/>
          <w:noProof/>
          <w:position w:val="1"/>
          <w:sz w:val="20"/>
          <w:lang w:eastAsia="it-IT"/>
        </w:rPr>
        <w:drawing>
          <wp:inline distT="0" distB="0" distL="0" distR="0" wp14:anchorId="4A1A30F3" wp14:editId="69D4C9FE">
            <wp:extent cx="610599" cy="51339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610599" cy="513397"/>
                    </a:xfrm>
                    <a:prstGeom prst="rect">
                      <a:avLst/>
                    </a:prstGeom>
                  </pic:spPr>
                </pic:pic>
              </a:graphicData>
            </a:graphic>
          </wp:inline>
        </w:drawing>
      </w:r>
      <w:r w:rsidRPr="004E363B">
        <w:rPr>
          <w:rFonts w:ascii="Times New Roman" w:eastAsia="Verdana" w:hAnsi="Verdana" w:cs="Verdana"/>
          <w:position w:val="1"/>
          <w:sz w:val="20"/>
        </w:rPr>
        <w:tab/>
      </w:r>
      <w:r w:rsidRPr="004E363B">
        <w:rPr>
          <w:rFonts w:ascii="Times New Roman" w:eastAsia="Verdana" w:hAnsi="Verdana" w:cs="Verdana"/>
          <w:noProof/>
          <w:sz w:val="20"/>
          <w:lang w:eastAsia="it-IT"/>
        </w:rPr>
        <w:drawing>
          <wp:inline distT="0" distB="0" distL="0" distR="0" wp14:anchorId="23560ECF" wp14:editId="3782E681">
            <wp:extent cx="550055" cy="559593"/>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550055" cy="559593"/>
                    </a:xfrm>
                    <a:prstGeom prst="rect">
                      <a:avLst/>
                    </a:prstGeom>
                  </pic:spPr>
                </pic:pic>
              </a:graphicData>
            </a:graphic>
          </wp:inline>
        </w:drawing>
      </w:r>
      <w:r w:rsidRPr="004E363B">
        <w:rPr>
          <w:rFonts w:ascii="Times New Roman" w:eastAsia="Verdana" w:hAnsi="Verdana" w:cs="Verdana"/>
          <w:spacing w:val="65"/>
          <w:sz w:val="20"/>
        </w:rPr>
        <w:t xml:space="preserve"> </w:t>
      </w:r>
      <w:r w:rsidRPr="004E363B">
        <w:rPr>
          <w:rFonts w:ascii="Times New Roman" w:eastAsia="Verdana" w:hAnsi="Verdana" w:cs="Verdana"/>
          <w:noProof/>
          <w:spacing w:val="65"/>
          <w:sz w:val="20"/>
          <w:lang w:eastAsia="it-IT"/>
        </w:rPr>
        <w:drawing>
          <wp:inline distT="0" distB="0" distL="0" distR="0" wp14:anchorId="33D1AB65" wp14:editId="0DA914F1">
            <wp:extent cx="636824" cy="532352"/>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636824" cy="532352"/>
                    </a:xfrm>
                    <a:prstGeom prst="rect">
                      <a:avLst/>
                    </a:prstGeom>
                  </pic:spPr>
                </pic:pic>
              </a:graphicData>
            </a:graphic>
          </wp:inline>
        </w:drawing>
      </w:r>
      <w:r w:rsidRPr="004E363B">
        <w:rPr>
          <w:rFonts w:ascii="Times New Roman" w:eastAsia="Verdana" w:hAnsi="Verdana" w:cs="Verdana"/>
          <w:spacing w:val="75"/>
          <w:sz w:val="20"/>
        </w:rPr>
        <w:t xml:space="preserve"> </w:t>
      </w:r>
      <w:r w:rsidRPr="004E363B">
        <w:rPr>
          <w:rFonts w:ascii="Times New Roman" w:eastAsia="Verdana" w:hAnsi="Verdana" w:cs="Verdana"/>
          <w:noProof/>
          <w:spacing w:val="75"/>
          <w:position w:val="2"/>
          <w:sz w:val="20"/>
          <w:lang w:eastAsia="it-IT"/>
        </w:rPr>
        <w:drawing>
          <wp:inline distT="0" distB="0" distL="0" distR="0" wp14:anchorId="2A950D76" wp14:editId="33322C47">
            <wp:extent cx="520945" cy="544068"/>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520945" cy="544068"/>
                    </a:xfrm>
                    <a:prstGeom prst="rect">
                      <a:avLst/>
                    </a:prstGeom>
                  </pic:spPr>
                </pic:pic>
              </a:graphicData>
            </a:graphic>
          </wp:inline>
        </w:drawing>
      </w:r>
      <w:r w:rsidRPr="004E363B">
        <w:rPr>
          <w:rFonts w:ascii="Times New Roman" w:eastAsia="Verdana" w:hAnsi="Verdana" w:cs="Verdana"/>
          <w:spacing w:val="75"/>
          <w:position w:val="2"/>
          <w:sz w:val="20"/>
        </w:rPr>
        <w:tab/>
      </w:r>
      <w:r w:rsidRPr="004E363B">
        <w:rPr>
          <w:rFonts w:ascii="Times New Roman" w:eastAsia="Verdana" w:hAnsi="Verdana" w:cs="Verdana"/>
          <w:noProof/>
          <w:spacing w:val="75"/>
          <w:sz w:val="20"/>
          <w:lang w:eastAsia="it-IT"/>
        </w:rPr>
        <w:drawing>
          <wp:inline distT="0" distB="0" distL="0" distR="0" wp14:anchorId="26D9736A" wp14:editId="7F2D7841">
            <wp:extent cx="379664" cy="49149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2" cstate="print"/>
                    <a:stretch>
                      <a:fillRect/>
                    </a:stretch>
                  </pic:blipFill>
                  <pic:spPr>
                    <a:xfrm>
                      <a:off x="0" y="0"/>
                      <a:ext cx="379664" cy="491490"/>
                    </a:xfrm>
                    <a:prstGeom prst="rect">
                      <a:avLst/>
                    </a:prstGeom>
                  </pic:spPr>
                </pic:pic>
              </a:graphicData>
            </a:graphic>
          </wp:inline>
        </w:drawing>
      </w:r>
    </w:p>
    <w:p w:rsidR="004E363B" w:rsidRPr="004E363B" w:rsidRDefault="004E363B" w:rsidP="004E363B">
      <w:pPr>
        <w:widowControl w:val="0"/>
        <w:tabs>
          <w:tab w:val="left" w:pos="3147"/>
          <w:tab w:val="left" w:pos="4572"/>
          <w:tab w:val="left" w:pos="5679"/>
        </w:tabs>
        <w:autoSpaceDE w:val="0"/>
        <w:autoSpaceDN w:val="0"/>
        <w:spacing w:after="0" w:line="240" w:lineRule="auto"/>
        <w:ind w:left="1622"/>
        <w:rPr>
          <w:rFonts w:ascii="Trebuchet MS" w:eastAsia="Verdana" w:hAnsi="Verdana" w:cs="Verdana"/>
          <w:sz w:val="15"/>
        </w:rPr>
      </w:pPr>
      <w:r w:rsidRPr="004E363B">
        <w:rPr>
          <w:rFonts w:ascii="Trebuchet MS" w:eastAsia="Verdana" w:hAnsi="Verdana" w:cs="Verdana"/>
          <w:color w:val="000009"/>
          <w:w w:val="90"/>
          <w:sz w:val="11"/>
        </w:rPr>
        <w:t>Fondo</w:t>
      </w:r>
      <w:r w:rsidRPr="004E363B">
        <w:rPr>
          <w:rFonts w:ascii="Trebuchet MS" w:eastAsia="Verdana" w:hAnsi="Verdana" w:cs="Verdana"/>
          <w:color w:val="000009"/>
          <w:spacing w:val="-4"/>
          <w:sz w:val="11"/>
        </w:rPr>
        <w:t xml:space="preserve"> </w:t>
      </w:r>
      <w:r w:rsidRPr="004E363B">
        <w:rPr>
          <w:rFonts w:ascii="Trebuchet MS" w:eastAsia="Verdana" w:hAnsi="Verdana" w:cs="Verdana"/>
          <w:color w:val="000009"/>
          <w:w w:val="90"/>
          <w:sz w:val="11"/>
        </w:rPr>
        <w:t>Sociale</w:t>
      </w:r>
      <w:r w:rsidRPr="004E363B">
        <w:rPr>
          <w:rFonts w:ascii="Trebuchet MS" w:eastAsia="Verdana" w:hAnsi="Verdana" w:cs="Verdana"/>
          <w:color w:val="000009"/>
          <w:spacing w:val="2"/>
          <w:sz w:val="11"/>
        </w:rPr>
        <w:t xml:space="preserve"> </w:t>
      </w:r>
      <w:r w:rsidRPr="004E363B">
        <w:rPr>
          <w:rFonts w:ascii="Trebuchet MS" w:eastAsia="Verdana" w:hAnsi="Verdana" w:cs="Verdana"/>
          <w:color w:val="000009"/>
          <w:spacing w:val="-2"/>
          <w:w w:val="90"/>
          <w:sz w:val="11"/>
        </w:rPr>
        <w:t>Europeo</w:t>
      </w:r>
      <w:r w:rsidRPr="004E363B">
        <w:rPr>
          <w:rFonts w:ascii="Trebuchet MS" w:eastAsia="Verdana" w:hAnsi="Verdana" w:cs="Verdana"/>
          <w:color w:val="000009"/>
          <w:sz w:val="11"/>
        </w:rPr>
        <w:tab/>
      </w:r>
      <w:r w:rsidRPr="004E363B">
        <w:rPr>
          <w:rFonts w:ascii="Trebuchet MS" w:eastAsia="Verdana" w:hAnsi="Verdana" w:cs="Verdana"/>
          <w:color w:val="000009"/>
          <w:w w:val="85"/>
          <w:sz w:val="9"/>
        </w:rPr>
        <w:t>Regione</w:t>
      </w:r>
      <w:r w:rsidRPr="004E363B">
        <w:rPr>
          <w:rFonts w:ascii="Trebuchet MS" w:eastAsia="Verdana" w:hAnsi="Verdana" w:cs="Verdana"/>
          <w:color w:val="000009"/>
          <w:spacing w:val="-2"/>
          <w:sz w:val="9"/>
        </w:rPr>
        <w:t xml:space="preserve"> Siciliana</w:t>
      </w:r>
      <w:r w:rsidRPr="004E363B">
        <w:rPr>
          <w:rFonts w:ascii="Trebuchet MS" w:eastAsia="Verdana" w:hAnsi="Verdana" w:cs="Verdana"/>
          <w:color w:val="000009"/>
          <w:sz w:val="9"/>
        </w:rPr>
        <w:tab/>
      </w:r>
      <w:r w:rsidRPr="004E363B">
        <w:rPr>
          <w:rFonts w:ascii="Trebuchet MS" w:eastAsia="Verdana" w:hAnsi="Verdana" w:cs="Verdana"/>
          <w:color w:val="000009"/>
          <w:spacing w:val="-2"/>
          <w:sz w:val="15"/>
        </w:rPr>
        <w:t>M.I.M.</w:t>
      </w:r>
      <w:r w:rsidRPr="004E363B">
        <w:rPr>
          <w:rFonts w:ascii="Trebuchet MS" w:eastAsia="Verdana" w:hAnsi="Verdana" w:cs="Verdana"/>
          <w:color w:val="000009"/>
          <w:sz w:val="15"/>
        </w:rPr>
        <w:tab/>
        <w:t>E</w:t>
      </w:r>
      <w:r w:rsidRPr="004E363B">
        <w:rPr>
          <w:rFonts w:ascii="Trebuchet MS" w:eastAsia="Verdana" w:hAnsi="Verdana" w:cs="Verdana"/>
          <w:color w:val="000009"/>
          <w:spacing w:val="3"/>
          <w:sz w:val="15"/>
        </w:rPr>
        <w:t xml:space="preserve"> </w:t>
      </w:r>
      <w:r w:rsidRPr="004E363B">
        <w:rPr>
          <w:rFonts w:ascii="Trebuchet MS" w:eastAsia="Verdana" w:hAnsi="Verdana" w:cs="Verdana"/>
          <w:color w:val="000009"/>
          <w:sz w:val="15"/>
        </w:rPr>
        <w:t>C</w:t>
      </w:r>
      <w:r w:rsidRPr="004E363B">
        <w:rPr>
          <w:rFonts w:ascii="Trebuchet MS" w:eastAsia="Verdana" w:hAnsi="Verdana" w:cs="Verdana"/>
          <w:color w:val="000009"/>
          <w:spacing w:val="5"/>
          <w:sz w:val="15"/>
        </w:rPr>
        <w:t xml:space="preserve"> </w:t>
      </w:r>
      <w:r w:rsidRPr="004E363B">
        <w:rPr>
          <w:rFonts w:ascii="Trebuchet MS" w:eastAsia="Verdana" w:hAnsi="Verdana" w:cs="Verdana"/>
          <w:color w:val="000009"/>
          <w:sz w:val="15"/>
        </w:rPr>
        <w:t>D</w:t>
      </w:r>
      <w:r w:rsidRPr="004E363B">
        <w:rPr>
          <w:rFonts w:ascii="Trebuchet MS" w:eastAsia="Verdana" w:hAnsi="Verdana" w:cs="Verdana"/>
          <w:color w:val="000009"/>
          <w:spacing w:val="1"/>
          <w:sz w:val="15"/>
        </w:rPr>
        <w:t xml:space="preserve"> </w:t>
      </w:r>
      <w:r w:rsidRPr="004E363B">
        <w:rPr>
          <w:rFonts w:ascii="Trebuchet MS" w:eastAsia="Verdana" w:hAnsi="Verdana" w:cs="Verdana"/>
          <w:color w:val="000009"/>
          <w:spacing w:val="-10"/>
          <w:sz w:val="15"/>
        </w:rPr>
        <w:t>L</w:t>
      </w:r>
    </w:p>
    <w:p w:rsidR="004E363B" w:rsidRPr="004E363B" w:rsidRDefault="004E363B" w:rsidP="004E363B">
      <w:pPr>
        <w:widowControl w:val="0"/>
        <w:autoSpaceDE w:val="0"/>
        <w:autoSpaceDN w:val="0"/>
        <w:spacing w:before="9" w:after="0" w:line="240" w:lineRule="auto"/>
        <w:rPr>
          <w:rFonts w:ascii="Trebuchet MS" w:eastAsia="Verdana" w:hAnsi="Verdana" w:cs="Verdana"/>
          <w:sz w:val="11"/>
          <w:szCs w:val="18"/>
        </w:rPr>
      </w:pPr>
    </w:p>
    <w:p w:rsidR="004E363B" w:rsidRPr="004E363B" w:rsidRDefault="004E363B" w:rsidP="004E363B">
      <w:pPr>
        <w:widowControl w:val="0"/>
        <w:autoSpaceDE w:val="0"/>
        <w:autoSpaceDN w:val="0"/>
        <w:spacing w:after="0" w:line="240" w:lineRule="auto"/>
        <w:ind w:left="84" w:right="81"/>
        <w:jc w:val="center"/>
        <w:rPr>
          <w:rFonts w:ascii="Times New Roman" w:eastAsia="Times New Roman" w:hAnsi="Times New Roman" w:cs="Times New Roman"/>
          <w:b/>
          <w:bCs/>
          <w:i/>
          <w:iCs/>
          <w:sz w:val="28"/>
          <w:szCs w:val="28"/>
        </w:rPr>
      </w:pPr>
      <w:r w:rsidRPr="004E363B">
        <w:rPr>
          <w:rFonts w:ascii="Times New Roman" w:eastAsia="Times New Roman" w:hAnsi="Times New Roman" w:cs="Times New Roman"/>
          <w:b/>
          <w:bCs/>
          <w:i/>
          <w:iCs/>
          <w:color w:val="000009"/>
          <w:sz w:val="28"/>
          <w:szCs w:val="28"/>
        </w:rPr>
        <w:t>Istituto</w:t>
      </w:r>
      <w:r w:rsidRPr="004E363B">
        <w:rPr>
          <w:rFonts w:ascii="Times New Roman" w:eastAsia="Times New Roman" w:hAnsi="Times New Roman" w:cs="Times New Roman"/>
          <w:b/>
          <w:bCs/>
          <w:i/>
          <w:iCs/>
          <w:color w:val="000009"/>
          <w:spacing w:val="-17"/>
          <w:sz w:val="28"/>
          <w:szCs w:val="28"/>
        </w:rPr>
        <w:t xml:space="preserve"> </w:t>
      </w:r>
      <w:r w:rsidRPr="004E363B">
        <w:rPr>
          <w:rFonts w:ascii="Times New Roman" w:eastAsia="Times New Roman" w:hAnsi="Times New Roman" w:cs="Times New Roman"/>
          <w:b/>
          <w:bCs/>
          <w:i/>
          <w:iCs/>
          <w:color w:val="000009"/>
          <w:sz w:val="28"/>
          <w:szCs w:val="28"/>
        </w:rPr>
        <w:t>di</w:t>
      </w:r>
      <w:r w:rsidRPr="004E363B">
        <w:rPr>
          <w:rFonts w:ascii="Times New Roman" w:eastAsia="Times New Roman" w:hAnsi="Times New Roman" w:cs="Times New Roman"/>
          <w:b/>
          <w:bCs/>
          <w:i/>
          <w:iCs/>
          <w:color w:val="000009"/>
          <w:spacing w:val="-13"/>
          <w:sz w:val="28"/>
          <w:szCs w:val="28"/>
        </w:rPr>
        <w:t xml:space="preserve"> </w:t>
      </w:r>
      <w:r w:rsidRPr="004E363B">
        <w:rPr>
          <w:rFonts w:ascii="Times New Roman" w:eastAsia="Times New Roman" w:hAnsi="Times New Roman" w:cs="Times New Roman"/>
          <w:b/>
          <w:bCs/>
          <w:i/>
          <w:iCs/>
          <w:color w:val="000009"/>
          <w:sz w:val="28"/>
          <w:szCs w:val="28"/>
        </w:rPr>
        <w:t>Istruzione</w:t>
      </w:r>
      <w:r w:rsidRPr="004E363B">
        <w:rPr>
          <w:rFonts w:ascii="Times New Roman" w:eastAsia="Times New Roman" w:hAnsi="Times New Roman" w:cs="Times New Roman"/>
          <w:b/>
          <w:bCs/>
          <w:i/>
          <w:iCs/>
          <w:color w:val="000009"/>
          <w:spacing w:val="-15"/>
          <w:sz w:val="28"/>
          <w:szCs w:val="28"/>
        </w:rPr>
        <w:t xml:space="preserve"> </w:t>
      </w:r>
      <w:r w:rsidRPr="004E363B">
        <w:rPr>
          <w:rFonts w:ascii="Times New Roman" w:eastAsia="Times New Roman" w:hAnsi="Times New Roman" w:cs="Times New Roman"/>
          <w:b/>
          <w:bCs/>
          <w:i/>
          <w:iCs/>
          <w:color w:val="000009"/>
          <w:sz w:val="28"/>
          <w:szCs w:val="28"/>
        </w:rPr>
        <w:t>Secondaria</w:t>
      </w:r>
      <w:r w:rsidRPr="004E363B">
        <w:rPr>
          <w:rFonts w:ascii="Times New Roman" w:eastAsia="Times New Roman" w:hAnsi="Times New Roman" w:cs="Times New Roman"/>
          <w:b/>
          <w:bCs/>
          <w:i/>
          <w:iCs/>
          <w:color w:val="000009"/>
          <w:spacing w:val="-11"/>
          <w:sz w:val="28"/>
          <w:szCs w:val="28"/>
        </w:rPr>
        <w:t xml:space="preserve"> </w:t>
      </w:r>
      <w:r w:rsidRPr="004E363B">
        <w:rPr>
          <w:rFonts w:ascii="Times New Roman" w:eastAsia="Times New Roman" w:hAnsi="Times New Roman" w:cs="Times New Roman"/>
          <w:b/>
          <w:bCs/>
          <w:i/>
          <w:iCs/>
          <w:color w:val="000009"/>
          <w:sz w:val="28"/>
          <w:szCs w:val="28"/>
        </w:rPr>
        <w:t>Superiore</w:t>
      </w:r>
      <w:r w:rsidRPr="004E363B">
        <w:rPr>
          <w:rFonts w:ascii="Times New Roman" w:eastAsia="Times New Roman" w:hAnsi="Times New Roman" w:cs="Times New Roman"/>
          <w:b/>
          <w:bCs/>
          <w:i/>
          <w:iCs/>
          <w:color w:val="000009"/>
          <w:spacing w:val="-11"/>
          <w:sz w:val="28"/>
          <w:szCs w:val="28"/>
        </w:rPr>
        <w:t xml:space="preserve"> </w:t>
      </w:r>
      <w:r w:rsidRPr="004E363B">
        <w:rPr>
          <w:rFonts w:ascii="Times New Roman" w:eastAsia="Times New Roman" w:hAnsi="Times New Roman" w:cs="Times New Roman"/>
          <w:b/>
          <w:bCs/>
          <w:i/>
          <w:iCs/>
          <w:color w:val="000009"/>
          <w:sz w:val="28"/>
          <w:szCs w:val="28"/>
        </w:rPr>
        <w:t>“Salvatore</w:t>
      </w:r>
      <w:r w:rsidRPr="004E363B">
        <w:rPr>
          <w:rFonts w:ascii="Times New Roman" w:eastAsia="Times New Roman" w:hAnsi="Times New Roman" w:cs="Times New Roman"/>
          <w:b/>
          <w:bCs/>
          <w:i/>
          <w:iCs/>
          <w:color w:val="000009"/>
          <w:spacing w:val="-11"/>
          <w:sz w:val="28"/>
          <w:szCs w:val="28"/>
        </w:rPr>
        <w:t xml:space="preserve"> </w:t>
      </w:r>
      <w:r w:rsidRPr="004E363B">
        <w:rPr>
          <w:rFonts w:ascii="Times New Roman" w:eastAsia="Times New Roman" w:hAnsi="Times New Roman" w:cs="Times New Roman"/>
          <w:b/>
          <w:bCs/>
          <w:i/>
          <w:iCs/>
          <w:color w:val="000009"/>
          <w:sz w:val="28"/>
          <w:szCs w:val="28"/>
        </w:rPr>
        <w:t>Pugliatti”</w:t>
      </w:r>
      <w:r w:rsidRPr="004E363B">
        <w:rPr>
          <w:rFonts w:ascii="Times New Roman" w:eastAsia="Times New Roman" w:hAnsi="Times New Roman" w:cs="Times New Roman"/>
          <w:b/>
          <w:bCs/>
          <w:i/>
          <w:iCs/>
          <w:color w:val="000009"/>
          <w:spacing w:val="-8"/>
          <w:sz w:val="28"/>
          <w:szCs w:val="28"/>
        </w:rPr>
        <w:t xml:space="preserve"> </w:t>
      </w:r>
      <w:r w:rsidRPr="004E363B">
        <w:rPr>
          <w:rFonts w:ascii="Times New Roman" w:eastAsia="Times New Roman" w:hAnsi="Times New Roman" w:cs="Times New Roman"/>
          <w:b/>
          <w:bCs/>
          <w:i/>
          <w:iCs/>
          <w:color w:val="000009"/>
          <w:sz w:val="28"/>
          <w:szCs w:val="28"/>
        </w:rPr>
        <w:t>–</w:t>
      </w:r>
      <w:r w:rsidRPr="004E363B">
        <w:rPr>
          <w:rFonts w:ascii="Times New Roman" w:eastAsia="Times New Roman" w:hAnsi="Times New Roman" w:cs="Times New Roman"/>
          <w:b/>
          <w:bCs/>
          <w:i/>
          <w:iCs/>
          <w:color w:val="000009"/>
          <w:spacing w:val="-10"/>
          <w:sz w:val="28"/>
          <w:szCs w:val="28"/>
        </w:rPr>
        <w:t xml:space="preserve"> </w:t>
      </w:r>
      <w:r w:rsidRPr="004E363B">
        <w:rPr>
          <w:rFonts w:ascii="Times New Roman" w:eastAsia="Times New Roman" w:hAnsi="Times New Roman" w:cs="Times New Roman"/>
          <w:b/>
          <w:bCs/>
          <w:i/>
          <w:iCs/>
          <w:color w:val="000009"/>
          <w:spacing w:val="-2"/>
          <w:sz w:val="28"/>
          <w:szCs w:val="28"/>
        </w:rPr>
        <w:t>Taormina</w:t>
      </w:r>
    </w:p>
    <w:p w:rsidR="004E363B" w:rsidRPr="004E363B" w:rsidRDefault="004E363B" w:rsidP="004E363B">
      <w:pPr>
        <w:widowControl w:val="0"/>
        <w:tabs>
          <w:tab w:val="left" w:pos="3648"/>
          <w:tab w:val="left" w:pos="6708"/>
        </w:tabs>
        <w:autoSpaceDE w:val="0"/>
        <w:autoSpaceDN w:val="0"/>
        <w:spacing w:before="48" w:after="0" w:line="240" w:lineRule="auto"/>
        <w:ind w:right="81"/>
        <w:jc w:val="center"/>
        <w:outlineLvl w:val="0"/>
        <w:rPr>
          <w:rFonts w:ascii="Times New Roman" w:eastAsia="Verdana" w:hAnsi="Verdana" w:cs="Verdana"/>
          <w:b/>
          <w:bCs/>
          <w:sz w:val="18"/>
          <w:szCs w:val="18"/>
        </w:rPr>
      </w:pPr>
      <w:r w:rsidRPr="004E363B">
        <w:rPr>
          <w:rFonts w:ascii="Times New Roman" w:eastAsia="Verdana" w:hAnsi="Verdana" w:cs="Verdana"/>
          <w:b/>
          <w:bCs/>
          <w:color w:val="000009"/>
          <w:sz w:val="18"/>
          <w:szCs w:val="18"/>
        </w:rPr>
        <w:t>Codice</w:t>
      </w:r>
      <w:r w:rsidRPr="004E363B">
        <w:rPr>
          <w:rFonts w:ascii="Times New Roman" w:eastAsia="Verdana" w:hAnsi="Verdana" w:cs="Verdana"/>
          <w:b/>
          <w:bCs/>
          <w:color w:val="000009"/>
          <w:spacing w:val="-7"/>
          <w:sz w:val="18"/>
          <w:szCs w:val="18"/>
        </w:rPr>
        <w:t xml:space="preserve"> </w:t>
      </w:r>
      <w:r w:rsidRPr="004E363B">
        <w:rPr>
          <w:rFonts w:ascii="Times New Roman" w:eastAsia="Verdana" w:hAnsi="Verdana" w:cs="Verdana"/>
          <w:b/>
          <w:bCs/>
          <w:color w:val="000009"/>
          <w:sz w:val="18"/>
          <w:szCs w:val="18"/>
        </w:rPr>
        <w:t>Meccanografico:</w:t>
      </w:r>
      <w:r w:rsidRPr="004E363B">
        <w:rPr>
          <w:rFonts w:ascii="Times New Roman" w:eastAsia="Verdana" w:hAnsi="Verdana" w:cs="Verdana"/>
          <w:b/>
          <w:bCs/>
          <w:color w:val="000009"/>
          <w:spacing w:val="35"/>
          <w:sz w:val="18"/>
          <w:szCs w:val="18"/>
        </w:rPr>
        <w:t xml:space="preserve"> </w:t>
      </w:r>
      <w:r w:rsidRPr="004E363B">
        <w:rPr>
          <w:rFonts w:ascii="Times New Roman" w:eastAsia="Verdana" w:hAnsi="Verdana" w:cs="Verdana"/>
          <w:b/>
          <w:bCs/>
          <w:color w:val="000009"/>
          <w:spacing w:val="-2"/>
          <w:sz w:val="18"/>
          <w:szCs w:val="18"/>
        </w:rPr>
        <w:t>MEIS03300G</w:t>
      </w:r>
      <w:r w:rsidRPr="004E363B">
        <w:rPr>
          <w:rFonts w:ascii="Times New Roman" w:eastAsia="Verdana" w:hAnsi="Verdana" w:cs="Verdana"/>
          <w:b/>
          <w:bCs/>
          <w:color w:val="000009"/>
          <w:sz w:val="18"/>
          <w:szCs w:val="18"/>
        </w:rPr>
        <w:tab/>
        <w:t>Codice</w:t>
      </w:r>
      <w:r w:rsidRPr="004E363B">
        <w:rPr>
          <w:rFonts w:ascii="Times New Roman" w:eastAsia="Verdana" w:hAnsi="Verdana" w:cs="Verdana"/>
          <w:b/>
          <w:bCs/>
          <w:color w:val="000009"/>
          <w:spacing w:val="-9"/>
          <w:sz w:val="18"/>
          <w:szCs w:val="18"/>
        </w:rPr>
        <w:t xml:space="preserve"> </w:t>
      </w:r>
      <w:r w:rsidRPr="004E363B">
        <w:rPr>
          <w:rFonts w:ascii="Times New Roman" w:eastAsia="Verdana" w:hAnsi="Verdana" w:cs="Verdana"/>
          <w:b/>
          <w:bCs/>
          <w:color w:val="000009"/>
          <w:sz w:val="18"/>
          <w:szCs w:val="18"/>
        </w:rPr>
        <w:t>Fiscale:</w:t>
      </w:r>
      <w:r w:rsidRPr="004E363B">
        <w:rPr>
          <w:rFonts w:ascii="Times New Roman" w:eastAsia="Verdana" w:hAnsi="Verdana" w:cs="Verdana"/>
          <w:b/>
          <w:bCs/>
          <w:color w:val="000009"/>
          <w:spacing w:val="-3"/>
          <w:sz w:val="18"/>
          <w:szCs w:val="18"/>
        </w:rPr>
        <w:t xml:space="preserve"> </w:t>
      </w:r>
      <w:r w:rsidRPr="004E363B">
        <w:rPr>
          <w:rFonts w:ascii="Times New Roman" w:eastAsia="Verdana" w:hAnsi="Verdana" w:cs="Verdana"/>
          <w:b/>
          <w:bCs/>
          <w:color w:val="000009"/>
          <w:spacing w:val="-2"/>
          <w:sz w:val="18"/>
          <w:szCs w:val="18"/>
        </w:rPr>
        <w:t>87002140835</w:t>
      </w:r>
      <w:r w:rsidRPr="004E363B">
        <w:rPr>
          <w:rFonts w:ascii="Times New Roman" w:eastAsia="Verdana" w:hAnsi="Verdana" w:cs="Verdana"/>
          <w:b/>
          <w:bCs/>
          <w:color w:val="000009"/>
          <w:sz w:val="18"/>
          <w:szCs w:val="18"/>
        </w:rPr>
        <w:tab/>
        <w:t>Codice</w:t>
      </w:r>
      <w:r w:rsidRPr="004E363B">
        <w:rPr>
          <w:rFonts w:ascii="Times New Roman" w:eastAsia="Verdana" w:hAnsi="Verdana" w:cs="Verdana"/>
          <w:b/>
          <w:bCs/>
          <w:color w:val="000009"/>
          <w:spacing w:val="-4"/>
          <w:sz w:val="18"/>
          <w:szCs w:val="18"/>
        </w:rPr>
        <w:t xml:space="preserve"> </w:t>
      </w:r>
      <w:r w:rsidRPr="004E363B">
        <w:rPr>
          <w:rFonts w:ascii="Times New Roman" w:eastAsia="Verdana" w:hAnsi="Verdana" w:cs="Verdana"/>
          <w:b/>
          <w:bCs/>
          <w:color w:val="000009"/>
          <w:sz w:val="18"/>
          <w:szCs w:val="18"/>
        </w:rPr>
        <w:t>Univoco</w:t>
      </w:r>
      <w:r w:rsidRPr="004E363B">
        <w:rPr>
          <w:rFonts w:ascii="Times New Roman" w:eastAsia="Verdana" w:hAnsi="Verdana" w:cs="Verdana"/>
          <w:b/>
          <w:bCs/>
          <w:color w:val="000009"/>
          <w:spacing w:val="-4"/>
          <w:sz w:val="18"/>
          <w:szCs w:val="18"/>
        </w:rPr>
        <w:t xml:space="preserve"> </w:t>
      </w:r>
      <w:r w:rsidRPr="004E363B">
        <w:rPr>
          <w:rFonts w:ascii="Times New Roman" w:eastAsia="Verdana" w:hAnsi="Verdana" w:cs="Verdana"/>
          <w:b/>
          <w:bCs/>
          <w:color w:val="000009"/>
          <w:sz w:val="18"/>
          <w:szCs w:val="18"/>
        </w:rPr>
        <w:t>Ufficio</w:t>
      </w:r>
      <w:r w:rsidRPr="004E363B">
        <w:rPr>
          <w:rFonts w:ascii="Times New Roman" w:eastAsia="Verdana" w:hAnsi="Verdana" w:cs="Verdana"/>
          <w:b/>
          <w:bCs/>
          <w:color w:val="000009"/>
          <w:spacing w:val="-4"/>
          <w:sz w:val="18"/>
          <w:szCs w:val="18"/>
        </w:rPr>
        <w:t xml:space="preserve"> </w:t>
      </w:r>
      <w:r w:rsidRPr="004E363B">
        <w:rPr>
          <w:rFonts w:ascii="Times New Roman" w:eastAsia="Verdana" w:hAnsi="Verdana" w:cs="Verdana"/>
          <w:b/>
          <w:bCs/>
          <w:color w:val="000009"/>
          <w:spacing w:val="-2"/>
          <w:sz w:val="18"/>
          <w:szCs w:val="18"/>
        </w:rPr>
        <w:t>UFLCGL</w:t>
      </w:r>
    </w:p>
    <w:p w:rsidR="004E363B" w:rsidRPr="004E363B" w:rsidRDefault="004E363B" w:rsidP="004E363B">
      <w:pPr>
        <w:widowControl w:val="0"/>
        <w:autoSpaceDE w:val="0"/>
        <w:autoSpaceDN w:val="0"/>
        <w:spacing w:before="33" w:after="0" w:line="240" w:lineRule="auto"/>
        <w:rPr>
          <w:rFonts w:ascii="Times New Roman" w:eastAsia="Verdana" w:hAnsi="Verdana" w:cs="Verdana"/>
          <w:b/>
          <w:sz w:val="18"/>
          <w:szCs w:val="18"/>
        </w:rPr>
      </w:pPr>
    </w:p>
    <w:p w:rsidR="00080D68" w:rsidRDefault="00080D68"/>
    <w:p w:rsidR="004E363B" w:rsidRDefault="004E363B"/>
    <w:tbl>
      <w:tblPr>
        <w:tblStyle w:val="Grigliatabella"/>
        <w:tblW w:w="0" w:type="auto"/>
        <w:tblLook w:val="04A0" w:firstRow="1" w:lastRow="0" w:firstColumn="1" w:lastColumn="0" w:noHBand="0" w:noVBand="1"/>
      </w:tblPr>
      <w:tblGrid>
        <w:gridCol w:w="9778"/>
      </w:tblGrid>
      <w:tr w:rsidR="004E363B" w:rsidRPr="00182578" w:rsidTr="004E363B">
        <w:tc>
          <w:tcPr>
            <w:tcW w:w="9778" w:type="dxa"/>
          </w:tcPr>
          <w:p w:rsidR="004E363B" w:rsidRPr="00182578"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182578">
              <w:rPr>
                <w:rFonts w:ascii="Times New Roman" w:eastAsia="AR PL KaitiM GB" w:hAnsi="Times New Roman" w:cs="Times New Roman"/>
                <w:b/>
                <w:kern w:val="1"/>
                <w:sz w:val="24"/>
                <w:szCs w:val="24"/>
                <w:lang w:eastAsia="zh-CN" w:bidi="hi-IN"/>
              </w:rPr>
              <w:t>PROGRAMMAZIONE DEL CONSIGLIO DI CLASSE</w:t>
            </w:r>
          </w:p>
          <w:p w:rsidR="004E363B" w:rsidRPr="00182578" w:rsidRDefault="00CE2191" w:rsidP="00CE2191">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182578">
              <w:rPr>
                <w:rFonts w:ascii="Times New Roman" w:eastAsia="AR PL KaitiM GB" w:hAnsi="Times New Roman" w:cs="Times New Roman"/>
                <w:b/>
                <w:kern w:val="1"/>
                <w:sz w:val="24"/>
                <w:szCs w:val="24"/>
                <w:lang w:eastAsia="zh-CN" w:bidi="hi-IN"/>
              </w:rPr>
              <w:t xml:space="preserve">TRIENNIO </w:t>
            </w:r>
            <w:r w:rsidR="004E363B" w:rsidRPr="00182578">
              <w:rPr>
                <w:rFonts w:ascii="Times New Roman" w:eastAsia="AR PL KaitiM GB" w:hAnsi="Times New Roman" w:cs="Times New Roman"/>
                <w:b/>
                <w:kern w:val="1"/>
                <w:sz w:val="24"/>
                <w:szCs w:val="24"/>
                <w:lang w:eastAsia="zh-CN" w:bidi="hi-IN"/>
              </w:rPr>
              <w:t xml:space="preserve">INDIRIZZO </w:t>
            </w:r>
            <w:r w:rsidR="003A05E0" w:rsidRPr="00182578">
              <w:rPr>
                <w:rFonts w:ascii="Times New Roman" w:eastAsia="AR PL KaitiM GB" w:hAnsi="Times New Roman" w:cs="Times New Roman"/>
                <w:b/>
                <w:kern w:val="1"/>
                <w:sz w:val="24"/>
                <w:szCs w:val="24"/>
                <w:lang w:eastAsia="zh-CN" w:bidi="hi-IN"/>
              </w:rPr>
              <w:t>MAT</w:t>
            </w:r>
          </w:p>
          <w:p w:rsidR="003A05E0" w:rsidRPr="00182578" w:rsidRDefault="003A05E0"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182578">
              <w:rPr>
                <w:rFonts w:ascii="Times New Roman" w:eastAsia="AR PL KaitiM GB" w:hAnsi="Times New Roman" w:cs="Times New Roman"/>
                <w:b/>
                <w:kern w:val="1"/>
                <w:sz w:val="24"/>
                <w:szCs w:val="24"/>
                <w:lang w:eastAsia="zh-CN" w:bidi="hi-IN"/>
              </w:rPr>
              <w:t>MANUTENZIONE E ASSISTENZA TECNICA</w:t>
            </w:r>
          </w:p>
          <w:p w:rsidR="00AC41C4" w:rsidRPr="00182578" w:rsidRDefault="00AC41C4"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182578">
              <w:rPr>
                <w:rFonts w:ascii="Times New Roman" w:eastAsia="AR PL KaitiM GB" w:hAnsi="Times New Roman" w:cs="Times New Roman"/>
                <w:b/>
                <w:kern w:val="1"/>
                <w:sz w:val="24"/>
                <w:szCs w:val="24"/>
                <w:lang w:eastAsia="zh-CN" w:bidi="hi-IN"/>
              </w:rPr>
              <w:t xml:space="preserve">Codice ATECO 43.2 </w:t>
            </w:r>
            <w:r w:rsidR="00CE2191" w:rsidRPr="00182578">
              <w:rPr>
                <w:rFonts w:ascii="Times New Roman" w:eastAsia="AR PL KaitiM GB" w:hAnsi="Times New Roman" w:cs="Times New Roman"/>
                <w:b/>
                <w:kern w:val="1"/>
                <w:sz w:val="24"/>
                <w:szCs w:val="24"/>
                <w:lang w:eastAsia="zh-CN" w:bidi="hi-IN"/>
              </w:rPr>
              <w:t>Installazione di impianti elettrici</w:t>
            </w:r>
          </w:p>
          <w:p w:rsidR="00AC41C4" w:rsidRPr="00182578" w:rsidRDefault="00AC41C4"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182578">
              <w:rPr>
                <w:rFonts w:ascii="Times New Roman" w:eastAsia="AR PL KaitiM GB" w:hAnsi="Times New Roman" w:cs="Times New Roman"/>
                <w:b/>
                <w:kern w:val="1"/>
                <w:sz w:val="24"/>
                <w:szCs w:val="24"/>
                <w:lang w:eastAsia="zh-CN" w:bidi="hi-IN"/>
              </w:rPr>
              <w:t xml:space="preserve">Codice </w:t>
            </w:r>
            <w:r w:rsidR="00CE2191" w:rsidRPr="00182578">
              <w:rPr>
                <w:rFonts w:ascii="Times New Roman" w:eastAsia="AR PL KaitiM GB" w:hAnsi="Times New Roman" w:cs="Times New Roman"/>
                <w:b/>
                <w:kern w:val="1"/>
                <w:sz w:val="24"/>
                <w:szCs w:val="24"/>
                <w:lang w:eastAsia="zh-CN" w:bidi="hi-IN"/>
              </w:rPr>
              <w:t>ATECO 45.2 M</w:t>
            </w:r>
            <w:r w:rsidRPr="00182578">
              <w:rPr>
                <w:rFonts w:ascii="Times New Roman" w:eastAsia="AR PL KaitiM GB" w:hAnsi="Times New Roman" w:cs="Times New Roman"/>
                <w:b/>
                <w:kern w:val="1"/>
                <w:sz w:val="24"/>
                <w:szCs w:val="24"/>
                <w:lang w:eastAsia="zh-CN" w:bidi="hi-IN"/>
              </w:rPr>
              <w:t>anutenzione e riparazione veicoli</w:t>
            </w:r>
          </w:p>
          <w:p w:rsidR="004E363B" w:rsidRPr="00182578"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r w:rsidRPr="00182578">
              <w:rPr>
                <w:rFonts w:ascii="Times New Roman" w:eastAsia="AR PL KaitiM GB" w:hAnsi="Times New Roman" w:cs="Times New Roman"/>
                <w:b/>
                <w:kern w:val="1"/>
                <w:sz w:val="24"/>
                <w:szCs w:val="24"/>
                <w:lang w:eastAsia="zh-CN" w:bidi="hi-IN"/>
              </w:rPr>
              <w:t>COORDINATORE PROF. ____________________________________</w:t>
            </w:r>
          </w:p>
          <w:p w:rsidR="004E363B" w:rsidRPr="00182578" w:rsidRDefault="004E363B" w:rsidP="004E363B">
            <w:pPr>
              <w:widowControl w:val="0"/>
              <w:suppressAutoHyphens/>
              <w:spacing w:line="360" w:lineRule="auto"/>
              <w:jc w:val="center"/>
              <w:rPr>
                <w:rFonts w:ascii="Times New Roman" w:eastAsia="AR PL KaitiM GB" w:hAnsi="Times New Roman" w:cs="Times New Roman"/>
                <w:b/>
                <w:kern w:val="1"/>
                <w:sz w:val="24"/>
                <w:szCs w:val="24"/>
                <w:lang w:eastAsia="zh-CN" w:bidi="hi-IN"/>
              </w:rPr>
            </w:pPr>
          </w:p>
          <w:p w:rsidR="004E363B" w:rsidRPr="00182578" w:rsidRDefault="004E363B">
            <w:pPr>
              <w:rPr>
                <w:rFonts w:ascii="Times New Roman" w:hAnsi="Times New Roman" w:cs="Times New Roman"/>
                <w:sz w:val="24"/>
                <w:szCs w:val="24"/>
              </w:rPr>
            </w:pPr>
          </w:p>
        </w:tc>
      </w:tr>
    </w:tbl>
    <w:p w:rsidR="004E363B" w:rsidRPr="00182578" w:rsidRDefault="004E363B">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242"/>
        <w:gridCol w:w="3199"/>
        <w:gridCol w:w="1995"/>
        <w:gridCol w:w="3418"/>
      </w:tblGrid>
      <w:tr w:rsidR="004E363B" w:rsidRPr="00182578" w:rsidTr="000A6DDC">
        <w:tc>
          <w:tcPr>
            <w:tcW w:w="9778" w:type="dxa"/>
            <w:gridSpan w:val="4"/>
          </w:tcPr>
          <w:p w:rsidR="004E363B" w:rsidRPr="00182578" w:rsidRDefault="004E363B" w:rsidP="000A6DDC">
            <w:pPr>
              <w:jc w:val="center"/>
              <w:rPr>
                <w:rFonts w:ascii="Times New Roman" w:hAnsi="Times New Roman" w:cs="Times New Roman"/>
                <w:b/>
                <w:sz w:val="24"/>
                <w:szCs w:val="24"/>
              </w:rPr>
            </w:pPr>
            <w:r w:rsidRPr="00182578">
              <w:rPr>
                <w:rFonts w:ascii="Times New Roman" w:hAnsi="Times New Roman" w:cs="Times New Roman"/>
                <w:b/>
                <w:sz w:val="24"/>
                <w:szCs w:val="24"/>
              </w:rPr>
              <w:t>CONSIGLIO DI CLASSE</w:t>
            </w:r>
          </w:p>
          <w:p w:rsidR="000A6DDC" w:rsidRPr="00182578" w:rsidRDefault="000A6DDC" w:rsidP="000A6DDC">
            <w:pPr>
              <w:jc w:val="center"/>
              <w:rPr>
                <w:rFonts w:ascii="Times New Roman" w:hAnsi="Times New Roman" w:cs="Times New Roman"/>
                <w:b/>
                <w:sz w:val="24"/>
                <w:szCs w:val="24"/>
              </w:rPr>
            </w:pPr>
          </w:p>
        </w:tc>
      </w:tr>
      <w:tr w:rsidR="00D10724" w:rsidRPr="00182578" w:rsidTr="000A6DDC">
        <w:tblPrEx>
          <w:tblCellMar>
            <w:left w:w="70" w:type="dxa"/>
            <w:right w:w="70" w:type="dxa"/>
          </w:tblCellMar>
          <w:tblLook w:val="0000" w:firstRow="0" w:lastRow="0" w:firstColumn="0" w:lastColumn="0" w:noHBand="0" w:noVBand="0"/>
        </w:tblPrEx>
        <w:trPr>
          <w:trHeight w:val="326"/>
        </w:trPr>
        <w:tc>
          <w:tcPr>
            <w:tcW w:w="6204" w:type="dxa"/>
            <w:gridSpan w:val="3"/>
            <w:tcBorders>
              <w:bottom w:val="single" w:sz="4" w:space="0" w:color="auto"/>
            </w:tcBorders>
          </w:tcPr>
          <w:p w:rsidR="00D10724" w:rsidRPr="00182578" w:rsidRDefault="00D10724" w:rsidP="000A6DDC">
            <w:pPr>
              <w:rPr>
                <w:rFonts w:ascii="Times New Roman" w:hAnsi="Times New Roman" w:cs="Times New Roman"/>
                <w:b/>
                <w:sz w:val="24"/>
                <w:szCs w:val="24"/>
              </w:rPr>
            </w:pPr>
            <w:r w:rsidRPr="00182578">
              <w:rPr>
                <w:rFonts w:ascii="Times New Roman" w:hAnsi="Times New Roman" w:cs="Times New Roman"/>
                <w:b/>
                <w:sz w:val="24"/>
                <w:szCs w:val="24"/>
              </w:rPr>
              <w:t>DOCENTI</w:t>
            </w:r>
          </w:p>
        </w:tc>
        <w:tc>
          <w:tcPr>
            <w:tcW w:w="3574" w:type="dxa"/>
          </w:tcPr>
          <w:p w:rsidR="00D10724" w:rsidRPr="00182578" w:rsidRDefault="00D10724" w:rsidP="000A6DDC">
            <w:pPr>
              <w:rPr>
                <w:rFonts w:ascii="Times New Roman" w:hAnsi="Times New Roman" w:cs="Times New Roman"/>
                <w:b/>
                <w:sz w:val="24"/>
                <w:szCs w:val="24"/>
              </w:rPr>
            </w:pPr>
            <w:r w:rsidRPr="00182578">
              <w:rPr>
                <w:rFonts w:ascii="Times New Roman" w:hAnsi="Times New Roman" w:cs="Times New Roman"/>
                <w:b/>
                <w:sz w:val="24"/>
                <w:szCs w:val="24"/>
              </w:rPr>
              <w:t>DISCIPLINE</w:t>
            </w:r>
          </w:p>
        </w:tc>
      </w:tr>
      <w:tr w:rsidR="00D10724" w:rsidRPr="00182578" w:rsidTr="000A6DDC">
        <w:tc>
          <w:tcPr>
            <w:tcW w:w="1242" w:type="dxa"/>
          </w:tcPr>
          <w:p w:rsidR="00D10724" w:rsidRPr="00182578" w:rsidRDefault="00D10724" w:rsidP="000A6DDC">
            <w:pPr>
              <w:rPr>
                <w:rFonts w:ascii="Times New Roman" w:hAnsi="Times New Roman" w:cs="Times New Roman"/>
                <w:sz w:val="24"/>
                <w:szCs w:val="24"/>
              </w:rPr>
            </w:pPr>
            <w:r w:rsidRPr="00182578">
              <w:rPr>
                <w:rFonts w:ascii="Times New Roman" w:hAnsi="Times New Roman" w:cs="Times New Roman"/>
                <w:sz w:val="24"/>
                <w:szCs w:val="24"/>
              </w:rPr>
              <w:t>PROF</w:t>
            </w:r>
          </w:p>
        </w:tc>
        <w:tc>
          <w:tcPr>
            <w:tcW w:w="4962" w:type="dxa"/>
            <w:gridSpan w:val="2"/>
          </w:tcPr>
          <w:p w:rsidR="00D10724" w:rsidRPr="00182578" w:rsidRDefault="00D10724" w:rsidP="000A6DDC">
            <w:pPr>
              <w:rPr>
                <w:rFonts w:ascii="Times New Roman" w:hAnsi="Times New Roman" w:cs="Times New Roman"/>
                <w:sz w:val="24"/>
                <w:szCs w:val="24"/>
              </w:rPr>
            </w:pPr>
          </w:p>
        </w:tc>
        <w:tc>
          <w:tcPr>
            <w:tcW w:w="3574" w:type="dxa"/>
          </w:tcPr>
          <w:p w:rsidR="00D10724" w:rsidRPr="00182578" w:rsidRDefault="00D10724" w:rsidP="000A6DDC">
            <w:pPr>
              <w:rPr>
                <w:rFonts w:ascii="Times New Roman" w:hAnsi="Times New Roman" w:cs="Times New Roman"/>
                <w:sz w:val="24"/>
                <w:szCs w:val="24"/>
              </w:rPr>
            </w:pPr>
          </w:p>
        </w:tc>
      </w:tr>
      <w:tr w:rsidR="00D10724" w:rsidRPr="00182578" w:rsidTr="000A6DDC">
        <w:tc>
          <w:tcPr>
            <w:tcW w:w="1242" w:type="dxa"/>
          </w:tcPr>
          <w:p w:rsidR="00D10724" w:rsidRPr="00182578" w:rsidRDefault="00D10724" w:rsidP="000A6DDC">
            <w:pPr>
              <w:rPr>
                <w:rFonts w:ascii="Times New Roman" w:hAnsi="Times New Roman" w:cs="Times New Roman"/>
                <w:sz w:val="24"/>
                <w:szCs w:val="24"/>
              </w:rPr>
            </w:pPr>
            <w:r w:rsidRPr="00182578">
              <w:rPr>
                <w:rFonts w:ascii="Times New Roman" w:hAnsi="Times New Roman" w:cs="Times New Roman"/>
                <w:sz w:val="24"/>
                <w:szCs w:val="24"/>
              </w:rPr>
              <w:t>PROF</w:t>
            </w:r>
          </w:p>
        </w:tc>
        <w:tc>
          <w:tcPr>
            <w:tcW w:w="4962" w:type="dxa"/>
            <w:gridSpan w:val="2"/>
          </w:tcPr>
          <w:p w:rsidR="00D10724" w:rsidRPr="00182578" w:rsidRDefault="00D10724" w:rsidP="000A6DDC">
            <w:pPr>
              <w:rPr>
                <w:rFonts w:ascii="Times New Roman" w:hAnsi="Times New Roman" w:cs="Times New Roman"/>
                <w:sz w:val="24"/>
                <w:szCs w:val="24"/>
              </w:rPr>
            </w:pPr>
          </w:p>
        </w:tc>
        <w:tc>
          <w:tcPr>
            <w:tcW w:w="3574" w:type="dxa"/>
          </w:tcPr>
          <w:p w:rsidR="00D10724" w:rsidRPr="00182578" w:rsidRDefault="00D10724" w:rsidP="000A6DDC">
            <w:pPr>
              <w:rPr>
                <w:rFonts w:ascii="Times New Roman" w:hAnsi="Times New Roman" w:cs="Times New Roman"/>
                <w:sz w:val="24"/>
                <w:szCs w:val="24"/>
              </w:rPr>
            </w:pPr>
          </w:p>
        </w:tc>
      </w:tr>
      <w:tr w:rsidR="00D10724" w:rsidRPr="00182578" w:rsidTr="000A6DDC">
        <w:tc>
          <w:tcPr>
            <w:tcW w:w="1242" w:type="dxa"/>
          </w:tcPr>
          <w:p w:rsidR="00D10724" w:rsidRPr="00182578" w:rsidRDefault="00D10724" w:rsidP="000A6DDC">
            <w:pPr>
              <w:rPr>
                <w:rFonts w:ascii="Times New Roman" w:hAnsi="Times New Roman" w:cs="Times New Roman"/>
                <w:sz w:val="24"/>
                <w:szCs w:val="24"/>
              </w:rPr>
            </w:pPr>
            <w:r w:rsidRPr="00182578">
              <w:rPr>
                <w:rFonts w:ascii="Times New Roman" w:hAnsi="Times New Roman" w:cs="Times New Roman"/>
                <w:sz w:val="24"/>
                <w:szCs w:val="24"/>
              </w:rPr>
              <w:t>PROF</w:t>
            </w:r>
          </w:p>
        </w:tc>
        <w:tc>
          <w:tcPr>
            <w:tcW w:w="4962" w:type="dxa"/>
            <w:gridSpan w:val="2"/>
          </w:tcPr>
          <w:p w:rsidR="00D10724" w:rsidRPr="00182578" w:rsidRDefault="00D10724" w:rsidP="000A6DDC">
            <w:pPr>
              <w:rPr>
                <w:rFonts w:ascii="Times New Roman" w:hAnsi="Times New Roman" w:cs="Times New Roman"/>
                <w:sz w:val="24"/>
                <w:szCs w:val="24"/>
              </w:rPr>
            </w:pPr>
          </w:p>
        </w:tc>
        <w:tc>
          <w:tcPr>
            <w:tcW w:w="3574" w:type="dxa"/>
          </w:tcPr>
          <w:p w:rsidR="00D10724" w:rsidRPr="00182578" w:rsidRDefault="00D10724" w:rsidP="000A6DDC">
            <w:pPr>
              <w:rPr>
                <w:rFonts w:ascii="Times New Roman" w:hAnsi="Times New Roman" w:cs="Times New Roman"/>
                <w:sz w:val="24"/>
                <w:szCs w:val="24"/>
              </w:rPr>
            </w:pPr>
          </w:p>
        </w:tc>
      </w:tr>
      <w:tr w:rsidR="00D10724" w:rsidRPr="00182578" w:rsidTr="000A6DDC">
        <w:tc>
          <w:tcPr>
            <w:tcW w:w="1242" w:type="dxa"/>
          </w:tcPr>
          <w:p w:rsidR="00D10724" w:rsidRPr="00182578" w:rsidRDefault="00D10724" w:rsidP="000A6DDC">
            <w:pPr>
              <w:rPr>
                <w:rFonts w:ascii="Times New Roman" w:hAnsi="Times New Roman" w:cs="Times New Roman"/>
                <w:sz w:val="24"/>
                <w:szCs w:val="24"/>
              </w:rPr>
            </w:pPr>
            <w:r w:rsidRPr="00182578">
              <w:rPr>
                <w:rFonts w:ascii="Times New Roman" w:hAnsi="Times New Roman" w:cs="Times New Roman"/>
                <w:sz w:val="24"/>
                <w:szCs w:val="24"/>
              </w:rPr>
              <w:t>PROF</w:t>
            </w:r>
          </w:p>
        </w:tc>
        <w:tc>
          <w:tcPr>
            <w:tcW w:w="4962" w:type="dxa"/>
            <w:gridSpan w:val="2"/>
          </w:tcPr>
          <w:p w:rsidR="00D10724" w:rsidRPr="00182578" w:rsidRDefault="00D10724" w:rsidP="000A6DDC">
            <w:pPr>
              <w:rPr>
                <w:rFonts w:ascii="Times New Roman" w:hAnsi="Times New Roman" w:cs="Times New Roman"/>
                <w:sz w:val="24"/>
                <w:szCs w:val="24"/>
              </w:rPr>
            </w:pPr>
          </w:p>
        </w:tc>
        <w:tc>
          <w:tcPr>
            <w:tcW w:w="3574" w:type="dxa"/>
          </w:tcPr>
          <w:p w:rsidR="00D10724" w:rsidRPr="00182578" w:rsidRDefault="00D10724" w:rsidP="000A6DDC">
            <w:pPr>
              <w:rPr>
                <w:rFonts w:ascii="Times New Roman" w:hAnsi="Times New Roman" w:cs="Times New Roman"/>
                <w:sz w:val="24"/>
                <w:szCs w:val="24"/>
              </w:rPr>
            </w:pPr>
          </w:p>
        </w:tc>
      </w:tr>
      <w:tr w:rsidR="00D10724" w:rsidRPr="00182578" w:rsidTr="000A6DDC">
        <w:tc>
          <w:tcPr>
            <w:tcW w:w="1242" w:type="dxa"/>
          </w:tcPr>
          <w:p w:rsidR="00D10724" w:rsidRPr="00182578" w:rsidRDefault="00D10724" w:rsidP="000A6DDC">
            <w:pPr>
              <w:rPr>
                <w:rFonts w:ascii="Times New Roman" w:hAnsi="Times New Roman" w:cs="Times New Roman"/>
                <w:sz w:val="24"/>
                <w:szCs w:val="24"/>
              </w:rPr>
            </w:pPr>
            <w:r w:rsidRPr="00182578">
              <w:rPr>
                <w:rFonts w:ascii="Times New Roman" w:hAnsi="Times New Roman" w:cs="Times New Roman"/>
                <w:sz w:val="24"/>
                <w:szCs w:val="24"/>
              </w:rPr>
              <w:t>PROF</w:t>
            </w:r>
          </w:p>
        </w:tc>
        <w:tc>
          <w:tcPr>
            <w:tcW w:w="4962" w:type="dxa"/>
            <w:gridSpan w:val="2"/>
          </w:tcPr>
          <w:p w:rsidR="00D10724" w:rsidRPr="00182578" w:rsidRDefault="00D10724" w:rsidP="000A6DDC">
            <w:pPr>
              <w:rPr>
                <w:rFonts w:ascii="Times New Roman" w:hAnsi="Times New Roman" w:cs="Times New Roman"/>
                <w:sz w:val="24"/>
                <w:szCs w:val="24"/>
              </w:rPr>
            </w:pPr>
          </w:p>
        </w:tc>
        <w:tc>
          <w:tcPr>
            <w:tcW w:w="3574" w:type="dxa"/>
          </w:tcPr>
          <w:p w:rsidR="00D10724" w:rsidRPr="00182578" w:rsidRDefault="00D10724" w:rsidP="000A6DDC">
            <w:pPr>
              <w:rPr>
                <w:rFonts w:ascii="Times New Roman" w:hAnsi="Times New Roman" w:cs="Times New Roman"/>
                <w:sz w:val="24"/>
                <w:szCs w:val="24"/>
              </w:rPr>
            </w:pPr>
          </w:p>
        </w:tc>
      </w:tr>
      <w:tr w:rsidR="00D10724" w:rsidRPr="00182578" w:rsidTr="000A6DDC">
        <w:tc>
          <w:tcPr>
            <w:tcW w:w="1242" w:type="dxa"/>
          </w:tcPr>
          <w:p w:rsidR="00D10724" w:rsidRPr="00182578" w:rsidRDefault="00D10724" w:rsidP="000A6DDC">
            <w:pPr>
              <w:rPr>
                <w:rFonts w:ascii="Times New Roman" w:hAnsi="Times New Roman" w:cs="Times New Roman"/>
                <w:sz w:val="24"/>
                <w:szCs w:val="24"/>
              </w:rPr>
            </w:pPr>
            <w:r w:rsidRPr="00182578">
              <w:rPr>
                <w:rFonts w:ascii="Times New Roman" w:hAnsi="Times New Roman" w:cs="Times New Roman"/>
                <w:sz w:val="24"/>
                <w:szCs w:val="24"/>
              </w:rPr>
              <w:t>PROF</w:t>
            </w:r>
          </w:p>
        </w:tc>
        <w:tc>
          <w:tcPr>
            <w:tcW w:w="4962" w:type="dxa"/>
            <w:gridSpan w:val="2"/>
          </w:tcPr>
          <w:p w:rsidR="00D10724" w:rsidRPr="00182578" w:rsidRDefault="00D10724" w:rsidP="000A6DDC">
            <w:pPr>
              <w:rPr>
                <w:rFonts w:ascii="Times New Roman" w:hAnsi="Times New Roman" w:cs="Times New Roman"/>
                <w:sz w:val="24"/>
                <w:szCs w:val="24"/>
              </w:rPr>
            </w:pPr>
          </w:p>
        </w:tc>
        <w:tc>
          <w:tcPr>
            <w:tcW w:w="3574" w:type="dxa"/>
          </w:tcPr>
          <w:p w:rsidR="00D10724" w:rsidRPr="00182578" w:rsidRDefault="00D10724" w:rsidP="000A6DDC">
            <w:pPr>
              <w:rPr>
                <w:rFonts w:ascii="Times New Roman" w:hAnsi="Times New Roman" w:cs="Times New Roman"/>
                <w:sz w:val="24"/>
                <w:szCs w:val="24"/>
              </w:rPr>
            </w:pPr>
          </w:p>
        </w:tc>
      </w:tr>
      <w:tr w:rsidR="00D10724" w:rsidRPr="00182578" w:rsidTr="000A6DDC">
        <w:tc>
          <w:tcPr>
            <w:tcW w:w="1242" w:type="dxa"/>
          </w:tcPr>
          <w:p w:rsidR="00D10724" w:rsidRPr="00182578" w:rsidRDefault="00D10724" w:rsidP="000A6DDC">
            <w:pPr>
              <w:rPr>
                <w:rFonts w:ascii="Times New Roman" w:hAnsi="Times New Roman" w:cs="Times New Roman"/>
                <w:sz w:val="24"/>
                <w:szCs w:val="24"/>
              </w:rPr>
            </w:pPr>
            <w:r w:rsidRPr="00182578">
              <w:rPr>
                <w:rFonts w:ascii="Times New Roman" w:hAnsi="Times New Roman" w:cs="Times New Roman"/>
                <w:sz w:val="24"/>
                <w:szCs w:val="24"/>
              </w:rPr>
              <w:t>PROF</w:t>
            </w:r>
          </w:p>
        </w:tc>
        <w:tc>
          <w:tcPr>
            <w:tcW w:w="4962" w:type="dxa"/>
            <w:gridSpan w:val="2"/>
          </w:tcPr>
          <w:p w:rsidR="00D10724" w:rsidRPr="00182578" w:rsidRDefault="00D10724" w:rsidP="000A6DDC">
            <w:pPr>
              <w:rPr>
                <w:rFonts w:ascii="Times New Roman" w:hAnsi="Times New Roman" w:cs="Times New Roman"/>
                <w:sz w:val="24"/>
                <w:szCs w:val="24"/>
              </w:rPr>
            </w:pPr>
          </w:p>
        </w:tc>
        <w:tc>
          <w:tcPr>
            <w:tcW w:w="3574" w:type="dxa"/>
          </w:tcPr>
          <w:p w:rsidR="00D10724" w:rsidRPr="00182578" w:rsidRDefault="00D10724" w:rsidP="000A6DDC">
            <w:pPr>
              <w:rPr>
                <w:rFonts w:ascii="Times New Roman" w:hAnsi="Times New Roman" w:cs="Times New Roman"/>
                <w:sz w:val="24"/>
                <w:szCs w:val="24"/>
              </w:rPr>
            </w:pPr>
          </w:p>
        </w:tc>
      </w:tr>
      <w:tr w:rsidR="00D10724" w:rsidRPr="00182578" w:rsidTr="000A6DDC">
        <w:tc>
          <w:tcPr>
            <w:tcW w:w="1242" w:type="dxa"/>
          </w:tcPr>
          <w:p w:rsidR="00D10724" w:rsidRPr="00182578" w:rsidRDefault="00D10724" w:rsidP="000A6DDC">
            <w:pPr>
              <w:rPr>
                <w:rFonts w:ascii="Times New Roman" w:hAnsi="Times New Roman" w:cs="Times New Roman"/>
                <w:sz w:val="24"/>
                <w:szCs w:val="24"/>
              </w:rPr>
            </w:pPr>
            <w:r w:rsidRPr="00182578">
              <w:rPr>
                <w:rFonts w:ascii="Times New Roman" w:hAnsi="Times New Roman" w:cs="Times New Roman"/>
                <w:sz w:val="24"/>
                <w:szCs w:val="24"/>
              </w:rPr>
              <w:t>PROF</w:t>
            </w:r>
          </w:p>
        </w:tc>
        <w:tc>
          <w:tcPr>
            <w:tcW w:w="4962" w:type="dxa"/>
            <w:gridSpan w:val="2"/>
          </w:tcPr>
          <w:p w:rsidR="00D10724" w:rsidRPr="00182578" w:rsidRDefault="00D10724" w:rsidP="000A6DDC">
            <w:pPr>
              <w:rPr>
                <w:rFonts w:ascii="Times New Roman" w:hAnsi="Times New Roman" w:cs="Times New Roman"/>
                <w:sz w:val="24"/>
                <w:szCs w:val="24"/>
              </w:rPr>
            </w:pPr>
          </w:p>
        </w:tc>
        <w:tc>
          <w:tcPr>
            <w:tcW w:w="3574" w:type="dxa"/>
          </w:tcPr>
          <w:p w:rsidR="00D10724" w:rsidRPr="00182578" w:rsidRDefault="00D10724" w:rsidP="000A6DDC">
            <w:pPr>
              <w:rPr>
                <w:rFonts w:ascii="Times New Roman" w:hAnsi="Times New Roman" w:cs="Times New Roman"/>
                <w:sz w:val="24"/>
                <w:szCs w:val="24"/>
              </w:rPr>
            </w:pPr>
          </w:p>
        </w:tc>
      </w:tr>
      <w:tr w:rsidR="00D10724" w:rsidRPr="00182578" w:rsidTr="000A6DDC">
        <w:tc>
          <w:tcPr>
            <w:tcW w:w="1242" w:type="dxa"/>
          </w:tcPr>
          <w:p w:rsidR="00D10724" w:rsidRPr="00182578" w:rsidRDefault="00D10724" w:rsidP="000A6DDC">
            <w:pPr>
              <w:rPr>
                <w:rFonts w:ascii="Times New Roman" w:hAnsi="Times New Roman" w:cs="Times New Roman"/>
                <w:sz w:val="24"/>
                <w:szCs w:val="24"/>
              </w:rPr>
            </w:pPr>
            <w:r w:rsidRPr="00182578">
              <w:rPr>
                <w:rFonts w:ascii="Times New Roman" w:hAnsi="Times New Roman" w:cs="Times New Roman"/>
                <w:sz w:val="24"/>
                <w:szCs w:val="24"/>
              </w:rPr>
              <w:t>PROF</w:t>
            </w:r>
          </w:p>
        </w:tc>
        <w:tc>
          <w:tcPr>
            <w:tcW w:w="4962" w:type="dxa"/>
            <w:gridSpan w:val="2"/>
          </w:tcPr>
          <w:p w:rsidR="00D10724" w:rsidRPr="00182578" w:rsidRDefault="00D10724" w:rsidP="000A6DDC">
            <w:pPr>
              <w:rPr>
                <w:rFonts w:ascii="Times New Roman" w:hAnsi="Times New Roman" w:cs="Times New Roman"/>
                <w:sz w:val="24"/>
                <w:szCs w:val="24"/>
              </w:rPr>
            </w:pPr>
          </w:p>
        </w:tc>
        <w:tc>
          <w:tcPr>
            <w:tcW w:w="3574" w:type="dxa"/>
          </w:tcPr>
          <w:p w:rsidR="00D10724" w:rsidRPr="00182578" w:rsidRDefault="00D10724" w:rsidP="000A6DDC">
            <w:pPr>
              <w:rPr>
                <w:rFonts w:ascii="Times New Roman" w:hAnsi="Times New Roman" w:cs="Times New Roman"/>
                <w:sz w:val="24"/>
                <w:szCs w:val="24"/>
              </w:rPr>
            </w:pPr>
          </w:p>
        </w:tc>
      </w:tr>
      <w:tr w:rsidR="00D10724" w:rsidRPr="00182578" w:rsidTr="000A6DDC">
        <w:tc>
          <w:tcPr>
            <w:tcW w:w="1242" w:type="dxa"/>
          </w:tcPr>
          <w:p w:rsidR="00D10724" w:rsidRPr="00182578" w:rsidRDefault="00D10724" w:rsidP="000A6DDC">
            <w:pPr>
              <w:rPr>
                <w:rFonts w:ascii="Times New Roman" w:hAnsi="Times New Roman" w:cs="Times New Roman"/>
                <w:sz w:val="24"/>
                <w:szCs w:val="24"/>
              </w:rPr>
            </w:pPr>
            <w:r w:rsidRPr="00182578">
              <w:rPr>
                <w:rFonts w:ascii="Times New Roman" w:hAnsi="Times New Roman" w:cs="Times New Roman"/>
                <w:sz w:val="24"/>
                <w:szCs w:val="24"/>
              </w:rPr>
              <w:t>PROF</w:t>
            </w:r>
          </w:p>
        </w:tc>
        <w:tc>
          <w:tcPr>
            <w:tcW w:w="4962" w:type="dxa"/>
            <w:gridSpan w:val="2"/>
          </w:tcPr>
          <w:p w:rsidR="00D10724" w:rsidRPr="00182578" w:rsidRDefault="00D10724" w:rsidP="000A6DDC">
            <w:pPr>
              <w:rPr>
                <w:rFonts w:ascii="Times New Roman" w:hAnsi="Times New Roman" w:cs="Times New Roman"/>
                <w:sz w:val="24"/>
                <w:szCs w:val="24"/>
              </w:rPr>
            </w:pPr>
          </w:p>
        </w:tc>
        <w:tc>
          <w:tcPr>
            <w:tcW w:w="3574" w:type="dxa"/>
          </w:tcPr>
          <w:p w:rsidR="00D10724" w:rsidRPr="00182578" w:rsidRDefault="00D10724" w:rsidP="000A6DDC">
            <w:pPr>
              <w:rPr>
                <w:rFonts w:ascii="Times New Roman" w:hAnsi="Times New Roman" w:cs="Times New Roman"/>
                <w:sz w:val="24"/>
                <w:szCs w:val="24"/>
              </w:rPr>
            </w:pPr>
          </w:p>
        </w:tc>
      </w:tr>
      <w:tr w:rsidR="00D10724" w:rsidRPr="00182578" w:rsidTr="000A6DDC">
        <w:tc>
          <w:tcPr>
            <w:tcW w:w="1242" w:type="dxa"/>
          </w:tcPr>
          <w:p w:rsidR="00D10724" w:rsidRPr="00182578" w:rsidRDefault="00D10724" w:rsidP="000A6DDC">
            <w:pPr>
              <w:rPr>
                <w:rFonts w:ascii="Times New Roman" w:hAnsi="Times New Roman" w:cs="Times New Roman"/>
                <w:sz w:val="24"/>
                <w:szCs w:val="24"/>
              </w:rPr>
            </w:pPr>
            <w:r w:rsidRPr="00182578">
              <w:rPr>
                <w:rFonts w:ascii="Times New Roman" w:hAnsi="Times New Roman" w:cs="Times New Roman"/>
                <w:sz w:val="24"/>
                <w:szCs w:val="24"/>
              </w:rPr>
              <w:t>PROF</w:t>
            </w:r>
          </w:p>
        </w:tc>
        <w:tc>
          <w:tcPr>
            <w:tcW w:w="4962" w:type="dxa"/>
            <w:gridSpan w:val="2"/>
          </w:tcPr>
          <w:p w:rsidR="00D10724" w:rsidRPr="00182578" w:rsidRDefault="00D10724" w:rsidP="000A6DDC">
            <w:pPr>
              <w:rPr>
                <w:rFonts w:ascii="Times New Roman" w:hAnsi="Times New Roman" w:cs="Times New Roman"/>
                <w:sz w:val="24"/>
                <w:szCs w:val="24"/>
              </w:rPr>
            </w:pPr>
          </w:p>
        </w:tc>
        <w:tc>
          <w:tcPr>
            <w:tcW w:w="3574" w:type="dxa"/>
          </w:tcPr>
          <w:p w:rsidR="00D10724" w:rsidRPr="00182578" w:rsidRDefault="00D10724" w:rsidP="000A6DDC">
            <w:pPr>
              <w:rPr>
                <w:rFonts w:ascii="Times New Roman" w:hAnsi="Times New Roman" w:cs="Times New Roman"/>
                <w:sz w:val="24"/>
                <w:szCs w:val="24"/>
              </w:rPr>
            </w:pPr>
          </w:p>
        </w:tc>
      </w:tr>
      <w:tr w:rsidR="00D10724" w:rsidRPr="00182578" w:rsidTr="000A6DDC">
        <w:tc>
          <w:tcPr>
            <w:tcW w:w="1242" w:type="dxa"/>
          </w:tcPr>
          <w:p w:rsidR="00D10724" w:rsidRPr="00182578" w:rsidRDefault="00D10724" w:rsidP="000A6DDC">
            <w:pPr>
              <w:rPr>
                <w:rFonts w:ascii="Times New Roman" w:hAnsi="Times New Roman" w:cs="Times New Roman"/>
                <w:sz w:val="24"/>
                <w:szCs w:val="24"/>
              </w:rPr>
            </w:pPr>
            <w:r w:rsidRPr="00182578">
              <w:rPr>
                <w:rFonts w:ascii="Times New Roman" w:hAnsi="Times New Roman" w:cs="Times New Roman"/>
                <w:sz w:val="24"/>
                <w:szCs w:val="24"/>
              </w:rPr>
              <w:t>PROF</w:t>
            </w:r>
          </w:p>
        </w:tc>
        <w:tc>
          <w:tcPr>
            <w:tcW w:w="4962" w:type="dxa"/>
            <w:gridSpan w:val="2"/>
          </w:tcPr>
          <w:p w:rsidR="00D10724" w:rsidRPr="00182578" w:rsidRDefault="00D10724" w:rsidP="000A6DDC">
            <w:pPr>
              <w:rPr>
                <w:rFonts w:ascii="Times New Roman" w:hAnsi="Times New Roman" w:cs="Times New Roman"/>
                <w:sz w:val="24"/>
                <w:szCs w:val="24"/>
              </w:rPr>
            </w:pPr>
          </w:p>
        </w:tc>
        <w:tc>
          <w:tcPr>
            <w:tcW w:w="3574" w:type="dxa"/>
          </w:tcPr>
          <w:p w:rsidR="00D10724" w:rsidRPr="00182578" w:rsidRDefault="00D10724" w:rsidP="000A6DDC">
            <w:pPr>
              <w:rPr>
                <w:rFonts w:ascii="Times New Roman" w:hAnsi="Times New Roman" w:cs="Times New Roman"/>
                <w:sz w:val="24"/>
                <w:szCs w:val="24"/>
              </w:rPr>
            </w:pPr>
          </w:p>
        </w:tc>
      </w:tr>
      <w:tr w:rsidR="000A6DDC" w:rsidRPr="00182578" w:rsidTr="000A6DDC">
        <w:tblPrEx>
          <w:tblCellMar>
            <w:left w:w="70" w:type="dxa"/>
            <w:right w:w="70" w:type="dxa"/>
          </w:tblCellMar>
          <w:tblLook w:val="0000" w:firstRow="0" w:lastRow="0" w:firstColumn="0" w:lastColumn="0" w:noHBand="0" w:noVBand="0"/>
        </w:tblPrEx>
        <w:trPr>
          <w:trHeight w:val="287"/>
        </w:trPr>
        <w:tc>
          <w:tcPr>
            <w:tcW w:w="4644" w:type="dxa"/>
            <w:gridSpan w:val="2"/>
          </w:tcPr>
          <w:p w:rsidR="000A6DDC" w:rsidRPr="00182578" w:rsidRDefault="000A6DDC" w:rsidP="000A6DDC">
            <w:pPr>
              <w:spacing w:after="200" w:line="276" w:lineRule="auto"/>
              <w:ind w:left="108"/>
              <w:rPr>
                <w:rFonts w:ascii="Times New Roman" w:hAnsi="Times New Roman" w:cs="Times New Roman"/>
                <w:b/>
                <w:sz w:val="24"/>
                <w:szCs w:val="24"/>
              </w:rPr>
            </w:pPr>
            <w:r w:rsidRPr="00182578">
              <w:rPr>
                <w:rFonts w:ascii="Times New Roman" w:hAnsi="Times New Roman" w:cs="Times New Roman"/>
                <w:b/>
                <w:sz w:val="24"/>
                <w:szCs w:val="24"/>
              </w:rPr>
              <w:t>COMPONENTE GENITORI</w:t>
            </w:r>
          </w:p>
        </w:tc>
        <w:tc>
          <w:tcPr>
            <w:tcW w:w="5134" w:type="dxa"/>
            <w:gridSpan w:val="2"/>
          </w:tcPr>
          <w:p w:rsidR="000A6DDC" w:rsidRPr="00182578" w:rsidRDefault="000A6DDC" w:rsidP="000A6DDC">
            <w:pPr>
              <w:ind w:left="108"/>
              <w:rPr>
                <w:rFonts w:ascii="Times New Roman" w:hAnsi="Times New Roman" w:cs="Times New Roman"/>
                <w:b/>
                <w:sz w:val="24"/>
                <w:szCs w:val="24"/>
              </w:rPr>
            </w:pPr>
            <w:r w:rsidRPr="00182578">
              <w:rPr>
                <w:rFonts w:ascii="Times New Roman" w:hAnsi="Times New Roman" w:cs="Times New Roman"/>
                <w:b/>
                <w:sz w:val="24"/>
                <w:szCs w:val="24"/>
              </w:rPr>
              <w:t>COMPONENTE ALUNNI</w:t>
            </w:r>
          </w:p>
        </w:tc>
      </w:tr>
      <w:tr w:rsidR="000A6DDC" w:rsidRPr="00182578" w:rsidTr="000A6DDC">
        <w:tblPrEx>
          <w:tblCellMar>
            <w:left w:w="70" w:type="dxa"/>
            <w:right w:w="70" w:type="dxa"/>
          </w:tblCellMar>
          <w:tblLook w:val="0000" w:firstRow="0" w:lastRow="0" w:firstColumn="0" w:lastColumn="0" w:noHBand="0" w:noVBand="0"/>
        </w:tblPrEx>
        <w:trPr>
          <w:trHeight w:val="225"/>
        </w:trPr>
        <w:tc>
          <w:tcPr>
            <w:tcW w:w="1242" w:type="dxa"/>
          </w:tcPr>
          <w:p w:rsidR="000A6DDC" w:rsidRPr="00182578" w:rsidRDefault="000A6DDC" w:rsidP="000A6DDC">
            <w:pPr>
              <w:ind w:left="108"/>
              <w:rPr>
                <w:rFonts w:ascii="Times New Roman" w:hAnsi="Times New Roman" w:cs="Times New Roman"/>
                <w:sz w:val="24"/>
                <w:szCs w:val="24"/>
              </w:rPr>
            </w:pPr>
            <w:r w:rsidRPr="00182578">
              <w:rPr>
                <w:rFonts w:ascii="Times New Roman" w:hAnsi="Times New Roman" w:cs="Times New Roman"/>
                <w:sz w:val="24"/>
                <w:szCs w:val="24"/>
              </w:rPr>
              <w:t>SIGN.</w:t>
            </w:r>
          </w:p>
        </w:tc>
        <w:tc>
          <w:tcPr>
            <w:tcW w:w="3402" w:type="dxa"/>
          </w:tcPr>
          <w:p w:rsidR="000A6DDC" w:rsidRPr="00182578" w:rsidRDefault="000A6DDC" w:rsidP="000A6DDC">
            <w:pPr>
              <w:ind w:left="108"/>
              <w:rPr>
                <w:rFonts w:ascii="Times New Roman" w:hAnsi="Times New Roman" w:cs="Times New Roman"/>
                <w:sz w:val="24"/>
                <w:szCs w:val="24"/>
              </w:rPr>
            </w:pPr>
          </w:p>
        </w:tc>
        <w:tc>
          <w:tcPr>
            <w:tcW w:w="1560" w:type="dxa"/>
          </w:tcPr>
          <w:p w:rsidR="000A6DDC" w:rsidRPr="00182578" w:rsidRDefault="000A6DDC" w:rsidP="000A6DDC">
            <w:pPr>
              <w:ind w:left="108"/>
              <w:rPr>
                <w:rFonts w:ascii="Times New Roman" w:hAnsi="Times New Roman" w:cs="Times New Roman"/>
                <w:sz w:val="24"/>
                <w:szCs w:val="24"/>
              </w:rPr>
            </w:pPr>
            <w:r w:rsidRPr="00182578">
              <w:rPr>
                <w:rFonts w:ascii="Times New Roman" w:hAnsi="Times New Roman" w:cs="Times New Roman"/>
                <w:sz w:val="24"/>
                <w:szCs w:val="24"/>
              </w:rPr>
              <w:t>STUDENTE/SSA</w:t>
            </w:r>
          </w:p>
        </w:tc>
        <w:tc>
          <w:tcPr>
            <w:tcW w:w="3574" w:type="dxa"/>
          </w:tcPr>
          <w:p w:rsidR="000A6DDC" w:rsidRPr="00182578" w:rsidRDefault="000A6DDC" w:rsidP="000A6DDC">
            <w:pPr>
              <w:ind w:left="108"/>
              <w:rPr>
                <w:rFonts w:ascii="Times New Roman" w:hAnsi="Times New Roman" w:cs="Times New Roman"/>
                <w:sz w:val="24"/>
                <w:szCs w:val="24"/>
              </w:rPr>
            </w:pPr>
          </w:p>
        </w:tc>
      </w:tr>
      <w:tr w:rsidR="000A6DDC" w:rsidRPr="00182578" w:rsidTr="000A6DDC">
        <w:tblPrEx>
          <w:tblCellMar>
            <w:left w:w="70" w:type="dxa"/>
            <w:right w:w="70" w:type="dxa"/>
          </w:tblCellMar>
          <w:tblLook w:val="0000" w:firstRow="0" w:lastRow="0" w:firstColumn="0" w:lastColumn="0" w:noHBand="0" w:noVBand="0"/>
        </w:tblPrEx>
        <w:trPr>
          <w:trHeight w:val="213"/>
        </w:trPr>
        <w:tc>
          <w:tcPr>
            <w:tcW w:w="1242" w:type="dxa"/>
          </w:tcPr>
          <w:p w:rsidR="000A6DDC" w:rsidRPr="00182578" w:rsidRDefault="000A6DDC" w:rsidP="000A6DDC">
            <w:pPr>
              <w:ind w:left="108"/>
              <w:rPr>
                <w:rFonts w:ascii="Times New Roman" w:hAnsi="Times New Roman" w:cs="Times New Roman"/>
                <w:sz w:val="24"/>
                <w:szCs w:val="24"/>
              </w:rPr>
            </w:pPr>
            <w:r w:rsidRPr="00182578">
              <w:rPr>
                <w:rFonts w:ascii="Times New Roman" w:hAnsi="Times New Roman" w:cs="Times New Roman"/>
                <w:sz w:val="24"/>
                <w:szCs w:val="24"/>
              </w:rPr>
              <w:t>SIGN.</w:t>
            </w:r>
          </w:p>
        </w:tc>
        <w:tc>
          <w:tcPr>
            <w:tcW w:w="3402" w:type="dxa"/>
          </w:tcPr>
          <w:p w:rsidR="000A6DDC" w:rsidRPr="00182578" w:rsidRDefault="000A6DDC" w:rsidP="000A6DDC">
            <w:pPr>
              <w:ind w:left="108"/>
              <w:rPr>
                <w:rFonts w:ascii="Times New Roman" w:hAnsi="Times New Roman" w:cs="Times New Roman"/>
                <w:sz w:val="24"/>
                <w:szCs w:val="24"/>
              </w:rPr>
            </w:pPr>
          </w:p>
        </w:tc>
        <w:tc>
          <w:tcPr>
            <w:tcW w:w="1560" w:type="dxa"/>
          </w:tcPr>
          <w:p w:rsidR="000A6DDC" w:rsidRPr="00182578" w:rsidRDefault="000A6DDC" w:rsidP="000A6DDC">
            <w:pPr>
              <w:ind w:left="108"/>
              <w:rPr>
                <w:rFonts w:ascii="Times New Roman" w:hAnsi="Times New Roman" w:cs="Times New Roman"/>
                <w:sz w:val="24"/>
                <w:szCs w:val="24"/>
              </w:rPr>
            </w:pPr>
            <w:r w:rsidRPr="00182578">
              <w:rPr>
                <w:rFonts w:ascii="Times New Roman" w:hAnsi="Times New Roman" w:cs="Times New Roman"/>
                <w:sz w:val="24"/>
                <w:szCs w:val="24"/>
              </w:rPr>
              <w:t>STUDENTE/SSA</w:t>
            </w:r>
          </w:p>
        </w:tc>
        <w:tc>
          <w:tcPr>
            <w:tcW w:w="3574" w:type="dxa"/>
          </w:tcPr>
          <w:p w:rsidR="000A6DDC" w:rsidRPr="00182578" w:rsidRDefault="000A6DDC" w:rsidP="000A6DDC">
            <w:pPr>
              <w:ind w:left="108"/>
              <w:rPr>
                <w:rFonts w:ascii="Times New Roman" w:hAnsi="Times New Roman" w:cs="Times New Roman"/>
                <w:sz w:val="24"/>
                <w:szCs w:val="24"/>
              </w:rPr>
            </w:pPr>
          </w:p>
        </w:tc>
      </w:tr>
    </w:tbl>
    <w:p w:rsidR="000A6DDC" w:rsidRDefault="000A6DDC">
      <w:pPr>
        <w:rPr>
          <w:rFonts w:ascii="Times New Roman" w:hAnsi="Times New Roman" w:cs="Times New Roman"/>
          <w:sz w:val="24"/>
          <w:szCs w:val="24"/>
        </w:rPr>
      </w:pPr>
    </w:p>
    <w:p w:rsidR="00B93BF4" w:rsidRDefault="00B93BF4">
      <w:pPr>
        <w:rPr>
          <w:rFonts w:ascii="Times New Roman" w:hAnsi="Times New Roman" w:cs="Times New Roman"/>
          <w:sz w:val="24"/>
          <w:szCs w:val="24"/>
        </w:rPr>
      </w:pPr>
    </w:p>
    <w:p w:rsidR="00B93BF4" w:rsidRDefault="00B93BF4">
      <w:pPr>
        <w:rPr>
          <w:rFonts w:ascii="Times New Roman" w:hAnsi="Times New Roman" w:cs="Times New Roman"/>
          <w:sz w:val="24"/>
          <w:szCs w:val="24"/>
        </w:rPr>
      </w:pPr>
    </w:p>
    <w:p w:rsidR="00B93BF4" w:rsidRPr="00182578" w:rsidRDefault="00B93BF4">
      <w:pPr>
        <w:rPr>
          <w:rFonts w:ascii="Times New Roman" w:hAnsi="Times New Roman" w:cs="Times New Roman"/>
          <w:sz w:val="24"/>
          <w:szCs w:val="24"/>
        </w:rPr>
      </w:pPr>
    </w:p>
    <w:tbl>
      <w:tblPr>
        <w:tblStyle w:val="Grigliatabella"/>
        <w:tblW w:w="9889" w:type="dxa"/>
        <w:tblLook w:val="04A0" w:firstRow="1" w:lastRow="0" w:firstColumn="1" w:lastColumn="0" w:noHBand="0" w:noVBand="1"/>
      </w:tblPr>
      <w:tblGrid>
        <w:gridCol w:w="9889"/>
      </w:tblGrid>
      <w:tr w:rsidR="000A6DDC" w:rsidRPr="00182578" w:rsidTr="00EC25C2">
        <w:tc>
          <w:tcPr>
            <w:tcW w:w="9889" w:type="dxa"/>
          </w:tcPr>
          <w:p w:rsidR="000A6DDC" w:rsidRPr="00182578" w:rsidRDefault="000A6DDC" w:rsidP="000A6DDC">
            <w:pPr>
              <w:jc w:val="center"/>
              <w:rPr>
                <w:rFonts w:ascii="Times New Roman" w:hAnsi="Times New Roman" w:cs="Times New Roman"/>
                <w:b/>
                <w:sz w:val="24"/>
                <w:szCs w:val="24"/>
              </w:rPr>
            </w:pPr>
            <w:r w:rsidRPr="00182578">
              <w:rPr>
                <w:rFonts w:ascii="Times New Roman" w:hAnsi="Times New Roman" w:cs="Times New Roman"/>
                <w:b/>
                <w:sz w:val="24"/>
                <w:szCs w:val="24"/>
              </w:rPr>
              <w:lastRenderedPageBreak/>
              <w:t>SITUAZIONE INIZIALE DELLA CLASSE</w:t>
            </w:r>
          </w:p>
          <w:p w:rsidR="00EC25C2" w:rsidRPr="00182578" w:rsidRDefault="00EC25C2" w:rsidP="00EC25C2">
            <w:pPr>
              <w:rPr>
                <w:rFonts w:ascii="Times New Roman" w:hAnsi="Times New Roman" w:cs="Times New Roman"/>
                <w:b/>
                <w:sz w:val="24"/>
                <w:szCs w:val="24"/>
              </w:rPr>
            </w:pPr>
          </w:p>
        </w:tc>
      </w:tr>
    </w:tbl>
    <w:p w:rsidR="000A6DDC" w:rsidRPr="00182578" w:rsidRDefault="000A6DDC" w:rsidP="000A6DDC">
      <w:pPr>
        <w:widowControl w:val="0"/>
        <w:suppressAutoHyphens/>
        <w:spacing w:after="0" w:line="240" w:lineRule="auto"/>
        <w:rPr>
          <w:rFonts w:ascii="Times New Roman" w:eastAsia="AR PL KaitiM GB" w:hAnsi="Times New Roman" w:cs="Times New Roman"/>
          <w:kern w:val="1"/>
          <w:sz w:val="24"/>
          <w:szCs w:val="24"/>
          <w:lang w:eastAsia="zh-CN" w:bidi="hi-IN"/>
        </w:rPr>
      </w:pPr>
      <w:r w:rsidRPr="00182578">
        <w:rPr>
          <w:rFonts w:ascii="Times New Roman" w:eastAsia="AR PL KaitiM GB" w:hAnsi="Times New Roman" w:cs="Times New Roman"/>
          <w:b/>
          <w:bCs/>
          <w:kern w:val="1"/>
          <w:sz w:val="24"/>
          <w:szCs w:val="24"/>
          <w:lang w:eastAsia="zh-CN" w:bidi="hi-IN"/>
        </w:rPr>
        <w:t>ESITO PR</w:t>
      </w:r>
      <w:r w:rsidR="00EC25C2" w:rsidRPr="00182578">
        <w:rPr>
          <w:rFonts w:ascii="Times New Roman" w:eastAsia="AR PL KaitiM GB" w:hAnsi="Times New Roman" w:cs="Times New Roman"/>
          <w:b/>
          <w:bCs/>
          <w:kern w:val="1"/>
          <w:sz w:val="24"/>
          <w:szCs w:val="24"/>
          <w:lang w:eastAsia="zh-CN" w:bidi="hi-IN"/>
        </w:rPr>
        <w:t xml:space="preserve">OVE DI INGRESSO </w:t>
      </w:r>
    </w:p>
    <w:p w:rsidR="000A6DDC" w:rsidRPr="00182578" w:rsidRDefault="000A6DDC" w:rsidP="00EC25C2">
      <w:pPr>
        <w:widowControl w:val="0"/>
        <w:suppressAutoHyphens/>
        <w:spacing w:after="0" w:line="240" w:lineRule="auto"/>
        <w:rPr>
          <w:rFonts w:ascii="Times New Roman" w:eastAsia="AR PL KaitiM GB" w:hAnsi="Times New Roman" w:cs="Times New Roman"/>
          <w:kern w:val="1"/>
          <w:sz w:val="24"/>
          <w:szCs w:val="24"/>
          <w:lang w:eastAsia="zh-CN" w:bidi="hi-IN"/>
        </w:rPr>
      </w:pPr>
      <w:r w:rsidRPr="00182578">
        <w:rPr>
          <w:rFonts w:ascii="Times New Roman" w:eastAsia="AR PL KaitiM GB" w:hAnsi="Times New Roman" w:cs="Times New Roman"/>
          <w:kern w:val="1"/>
          <w:sz w:val="24"/>
          <w:szCs w:val="24"/>
          <w:lang w:eastAsia="zh-CN" w:bidi="hi-IN"/>
        </w:rPr>
        <w:t>(Dati in percentuale per indicatore)</w:t>
      </w:r>
    </w:p>
    <w:p w:rsidR="000A6DDC" w:rsidRPr="00182578" w:rsidRDefault="000A6DDC" w:rsidP="000A6DDC">
      <w:pPr>
        <w:widowControl w:val="0"/>
        <w:suppressAutoHyphens/>
        <w:spacing w:after="0" w:line="240" w:lineRule="auto"/>
        <w:ind w:left="360"/>
        <w:rPr>
          <w:rFonts w:ascii="Times New Roman" w:eastAsia="AR PL KaitiM GB" w:hAnsi="Times New Roman" w:cs="Times New Roman"/>
          <w:kern w:val="1"/>
          <w:sz w:val="24"/>
          <w:szCs w:val="24"/>
          <w:lang w:eastAsia="zh-CN" w:bidi="hi-IN"/>
        </w:rPr>
      </w:pPr>
    </w:p>
    <w:tbl>
      <w:tblPr>
        <w:tblW w:w="9959" w:type="dxa"/>
        <w:tblInd w:w="-108" w:type="dxa"/>
        <w:tblLayout w:type="fixed"/>
        <w:tblCellMar>
          <w:left w:w="70" w:type="dxa"/>
          <w:right w:w="70" w:type="dxa"/>
        </w:tblCellMar>
        <w:tblLook w:val="0000" w:firstRow="0" w:lastRow="0" w:firstColumn="0" w:lastColumn="0" w:noHBand="0" w:noVBand="0"/>
      </w:tblPr>
      <w:tblGrid>
        <w:gridCol w:w="2651"/>
        <w:gridCol w:w="2651"/>
        <w:gridCol w:w="2652"/>
        <w:gridCol w:w="2005"/>
      </w:tblGrid>
      <w:tr w:rsidR="000A6DDC" w:rsidRPr="00182578" w:rsidTr="00EC25C2">
        <w:tc>
          <w:tcPr>
            <w:tcW w:w="2651" w:type="dxa"/>
            <w:tcBorders>
              <w:top w:val="single" w:sz="4" w:space="0" w:color="000000"/>
              <w:left w:val="single" w:sz="4" w:space="0" w:color="000000"/>
              <w:bottom w:val="single" w:sz="4" w:space="0" w:color="000000"/>
            </w:tcBorders>
            <w:shd w:val="clear" w:color="auto" w:fill="auto"/>
          </w:tcPr>
          <w:p w:rsidR="000A6DDC" w:rsidRPr="00182578"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182578">
              <w:rPr>
                <w:rFonts w:ascii="Times New Roman" w:eastAsia="AR PL KaitiM GB" w:hAnsi="Times New Roman" w:cs="Times New Roman"/>
                <w:b/>
                <w:bCs/>
                <w:color w:val="000000" w:themeColor="text1"/>
                <w:kern w:val="1"/>
                <w:sz w:val="24"/>
                <w:szCs w:val="24"/>
                <w:lang w:eastAsia="zh-CN" w:bidi="hi-IN"/>
              </w:rPr>
              <w:t>% ALUNNI LIVELLO ALTO</w:t>
            </w:r>
          </w:p>
        </w:tc>
        <w:tc>
          <w:tcPr>
            <w:tcW w:w="2651" w:type="dxa"/>
            <w:tcBorders>
              <w:top w:val="single" w:sz="4" w:space="0" w:color="000000"/>
              <w:left w:val="single" w:sz="4" w:space="0" w:color="000000"/>
              <w:bottom w:val="single" w:sz="4" w:space="0" w:color="000000"/>
            </w:tcBorders>
            <w:shd w:val="clear" w:color="auto" w:fill="auto"/>
          </w:tcPr>
          <w:p w:rsidR="000A6DDC" w:rsidRPr="00182578"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182578">
              <w:rPr>
                <w:rFonts w:ascii="Times New Roman" w:eastAsia="AR PL KaitiM GB" w:hAnsi="Times New Roman" w:cs="Times New Roman"/>
                <w:b/>
                <w:bCs/>
                <w:color w:val="000000" w:themeColor="text1"/>
                <w:kern w:val="1"/>
                <w:sz w:val="24"/>
                <w:szCs w:val="24"/>
                <w:lang w:eastAsia="zh-CN" w:bidi="hi-IN"/>
              </w:rPr>
              <w:t>% ALUNNI LIVELLO MEDIO</w:t>
            </w:r>
          </w:p>
        </w:tc>
        <w:tc>
          <w:tcPr>
            <w:tcW w:w="2652" w:type="dxa"/>
            <w:tcBorders>
              <w:top w:val="single" w:sz="4" w:space="0" w:color="000000"/>
              <w:left w:val="single" w:sz="4" w:space="0" w:color="000000"/>
              <w:bottom w:val="single" w:sz="4" w:space="0" w:color="000000"/>
            </w:tcBorders>
            <w:shd w:val="clear" w:color="auto" w:fill="auto"/>
          </w:tcPr>
          <w:p w:rsidR="000A6DDC" w:rsidRPr="00182578"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182578">
              <w:rPr>
                <w:rFonts w:ascii="Times New Roman" w:eastAsia="AR PL KaitiM GB" w:hAnsi="Times New Roman" w:cs="Times New Roman"/>
                <w:b/>
                <w:bCs/>
                <w:color w:val="000000" w:themeColor="text1"/>
                <w:kern w:val="1"/>
                <w:sz w:val="24"/>
                <w:szCs w:val="24"/>
                <w:lang w:eastAsia="zh-CN" w:bidi="hi-IN"/>
              </w:rPr>
              <w:t>% ALUNNI LIVELLO BASSO</w:t>
            </w: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0A6DDC" w:rsidRPr="00182578" w:rsidRDefault="00EC25C2" w:rsidP="000A6DDC">
            <w:pPr>
              <w:widowControl w:val="0"/>
              <w:suppressAutoHyphens/>
              <w:spacing w:after="0" w:line="240" w:lineRule="auto"/>
              <w:jc w:val="center"/>
              <w:rPr>
                <w:rFonts w:ascii="Times New Roman" w:eastAsia="AR PL KaitiM GB" w:hAnsi="Times New Roman" w:cs="Times New Roman"/>
                <w:b/>
                <w:bCs/>
                <w:color w:val="000000" w:themeColor="text1"/>
                <w:kern w:val="1"/>
                <w:sz w:val="24"/>
                <w:szCs w:val="24"/>
                <w:lang w:eastAsia="zh-CN" w:bidi="hi-IN"/>
              </w:rPr>
            </w:pPr>
            <w:r w:rsidRPr="00182578">
              <w:rPr>
                <w:rFonts w:ascii="Times New Roman" w:eastAsia="AR PL KaitiM GB" w:hAnsi="Times New Roman" w:cs="Times New Roman"/>
                <w:b/>
                <w:bCs/>
                <w:color w:val="000000" w:themeColor="text1"/>
                <w:kern w:val="1"/>
                <w:sz w:val="24"/>
                <w:szCs w:val="24"/>
                <w:lang w:eastAsia="zh-CN" w:bidi="hi-IN"/>
              </w:rPr>
              <w:t>% ALUNNI ASSENTI</w:t>
            </w:r>
          </w:p>
        </w:tc>
      </w:tr>
      <w:tr w:rsidR="000A6DDC" w:rsidRPr="00182578" w:rsidTr="00EC25C2">
        <w:tc>
          <w:tcPr>
            <w:tcW w:w="2651" w:type="dxa"/>
            <w:tcBorders>
              <w:top w:val="single" w:sz="4" w:space="0" w:color="000000"/>
              <w:left w:val="single" w:sz="4" w:space="0" w:color="000000"/>
              <w:bottom w:val="single" w:sz="4" w:space="0" w:color="000000"/>
            </w:tcBorders>
            <w:shd w:val="clear" w:color="auto" w:fill="auto"/>
          </w:tcPr>
          <w:p w:rsidR="000A6DDC" w:rsidRPr="00182578"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651" w:type="dxa"/>
            <w:tcBorders>
              <w:top w:val="single" w:sz="4" w:space="0" w:color="000000"/>
              <w:left w:val="single" w:sz="4" w:space="0" w:color="000000"/>
              <w:bottom w:val="single" w:sz="4" w:space="0" w:color="000000"/>
            </w:tcBorders>
            <w:shd w:val="clear" w:color="auto" w:fill="auto"/>
          </w:tcPr>
          <w:p w:rsidR="000A6DDC" w:rsidRPr="00182578"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652" w:type="dxa"/>
            <w:tcBorders>
              <w:top w:val="single" w:sz="4" w:space="0" w:color="000000"/>
              <w:left w:val="single" w:sz="4" w:space="0" w:color="000000"/>
              <w:bottom w:val="single" w:sz="4" w:space="0" w:color="000000"/>
            </w:tcBorders>
            <w:shd w:val="clear" w:color="auto" w:fill="auto"/>
          </w:tcPr>
          <w:p w:rsidR="000A6DDC" w:rsidRPr="00182578"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c>
          <w:tcPr>
            <w:tcW w:w="2005" w:type="dxa"/>
            <w:tcBorders>
              <w:top w:val="single" w:sz="4" w:space="0" w:color="000000"/>
              <w:left w:val="single" w:sz="4" w:space="0" w:color="000000"/>
              <w:bottom w:val="single" w:sz="4" w:space="0" w:color="000000"/>
              <w:right w:val="single" w:sz="4" w:space="0" w:color="000000"/>
            </w:tcBorders>
            <w:shd w:val="clear" w:color="auto" w:fill="auto"/>
          </w:tcPr>
          <w:p w:rsidR="000A6DDC" w:rsidRPr="00182578" w:rsidRDefault="000A6DDC" w:rsidP="000A6DDC">
            <w:pPr>
              <w:widowControl w:val="0"/>
              <w:suppressAutoHyphens/>
              <w:snapToGrid w:val="0"/>
              <w:spacing w:after="0" w:line="360" w:lineRule="auto"/>
              <w:jc w:val="center"/>
              <w:rPr>
                <w:rFonts w:ascii="Times New Roman" w:eastAsia="AR PL KaitiM GB" w:hAnsi="Times New Roman" w:cs="Times New Roman"/>
                <w:b/>
                <w:bCs/>
                <w:kern w:val="1"/>
                <w:sz w:val="24"/>
                <w:szCs w:val="24"/>
                <w:lang w:eastAsia="zh-CN" w:bidi="hi-IN"/>
              </w:rPr>
            </w:pPr>
          </w:p>
        </w:tc>
      </w:tr>
    </w:tbl>
    <w:p w:rsidR="002F49BA" w:rsidRPr="00182578" w:rsidRDefault="002F49BA" w:rsidP="002F49BA">
      <w:pPr>
        <w:widowControl w:val="0"/>
        <w:suppressAutoHyphens/>
        <w:spacing w:after="0" w:line="240" w:lineRule="auto"/>
        <w:rPr>
          <w:rFonts w:ascii="Times New Roman" w:eastAsia="AR PL KaitiM GB" w:hAnsi="Times New Roman" w:cs="Times New Roman"/>
          <w:b/>
          <w:bCs/>
          <w:i/>
          <w:iCs/>
          <w:kern w:val="1"/>
          <w:sz w:val="24"/>
          <w:szCs w:val="24"/>
          <w:lang w:eastAsia="zh-CN" w:bidi="hi-IN"/>
        </w:rPr>
      </w:pPr>
    </w:p>
    <w:p w:rsidR="00F173E8" w:rsidRPr="00182578" w:rsidRDefault="00F173E8" w:rsidP="002F49BA">
      <w:pPr>
        <w:widowControl w:val="0"/>
        <w:suppressAutoHyphens/>
        <w:spacing w:after="0" w:line="240" w:lineRule="auto"/>
        <w:rPr>
          <w:rFonts w:ascii="Times New Roman" w:eastAsia="AR PL KaitiM GB" w:hAnsi="Times New Roman" w:cs="Times New Roman"/>
          <w:b/>
          <w:bCs/>
          <w:kern w:val="1"/>
          <w:sz w:val="24"/>
          <w:szCs w:val="24"/>
          <w:lang w:eastAsia="zh-CN" w:bidi="hi-IN"/>
        </w:rPr>
      </w:pPr>
      <w:r w:rsidRPr="00182578">
        <w:rPr>
          <w:rFonts w:ascii="Times New Roman" w:eastAsia="AR PL KaitiM GB" w:hAnsi="Times New Roman" w:cs="Times New Roman"/>
          <w:b/>
          <w:bCs/>
          <w:kern w:val="1"/>
          <w:sz w:val="24"/>
          <w:szCs w:val="24"/>
          <w:lang w:eastAsia="zh-CN" w:bidi="hi-IN"/>
        </w:rPr>
        <w:t xml:space="preserve">ALUNNI </w:t>
      </w:r>
      <w:r w:rsidRPr="00182578">
        <w:rPr>
          <w:rFonts w:ascii="Times New Roman" w:eastAsia="AR PL KaitiM GB" w:hAnsi="Times New Roman" w:cs="Times New Roman"/>
          <w:b/>
          <w:bCs/>
          <w:iCs/>
          <w:kern w:val="1"/>
          <w:sz w:val="24"/>
          <w:szCs w:val="24"/>
          <w:lang w:eastAsia="zh-CN" w:bidi="hi-IN"/>
        </w:rPr>
        <w:t>BES</w:t>
      </w:r>
    </w:p>
    <w:p w:rsidR="00F173E8" w:rsidRPr="00182578" w:rsidRDefault="00F173E8" w:rsidP="00F173E8">
      <w:pPr>
        <w:widowControl w:val="0"/>
        <w:suppressAutoHyphens/>
        <w:spacing w:after="0" w:line="240" w:lineRule="auto"/>
        <w:ind w:left="2160"/>
        <w:rPr>
          <w:rFonts w:ascii="Times New Roman" w:eastAsia="AR PL KaitiM GB" w:hAnsi="Times New Roman" w:cs="Times New Roman"/>
          <w:kern w:val="1"/>
          <w:sz w:val="24"/>
          <w:szCs w:val="24"/>
          <w:lang w:eastAsia="zh-CN" w:bidi="hi-IN"/>
        </w:rPr>
      </w:pPr>
      <w:r w:rsidRPr="00182578">
        <w:rPr>
          <w:rFonts w:ascii="Times New Roman" w:eastAsia="AR PL KaitiM GB" w:hAnsi="Times New Roman" w:cs="Times New Roman"/>
          <w:b/>
          <w:bCs/>
          <w:kern w:val="1"/>
          <w:sz w:val="24"/>
          <w:szCs w:val="24"/>
          <w:lang w:eastAsia="zh-CN" w:bidi="hi-IN"/>
        </w:rPr>
        <w:t xml:space="preserve">Totale alunni n°    di </w:t>
      </w:r>
      <w:proofErr w:type="gramStart"/>
      <w:r w:rsidRPr="00182578">
        <w:rPr>
          <w:rFonts w:ascii="Times New Roman" w:eastAsia="AR PL KaitiM GB" w:hAnsi="Times New Roman" w:cs="Times New Roman"/>
          <w:b/>
          <w:bCs/>
          <w:kern w:val="1"/>
          <w:sz w:val="24"/>
          <w:szCs w:val="24"/>
          <w:lang w:eastAsia="zh-CN" w:bidi="hi-IN"/>
        </w:rPr>
        <w:t>cui :Disabili</w:t>
      </w:r>
      <w:proofErr w:type="gramEnd"/>
      <w:r w:rsidRPr="00182578">
        <w:rPr>
          <w:rFonts w:ascii="Times New Roman" w:eastAsia="AR PL KaitiM GB" w:hAnsi="Times New Roman" w:cs="Times New Roman"/>
          <w:b/>
          <w:bCs/>
          <w:kern w:val="1"/>
          <w:sz w:val="24"/>
          <w:szCs w:val="24"/>
          <w:lang w:eastAsia="zh-CN" w:bidi="hi-IN"/>
        </w:rPr>
        <w:t>-(DSA-DHD)</w:t>
      </w:r>
    </w:p>
    <w:tbl>
      <w:tblPr>
        <w:tblW w:w="9817" w:type="dxa"/>
        <w:tblInd w:w="-108" w:type="dxa"/>
        <w:tblLayout w:type="fixed"/>
        <w:tblCellMar>
          <w:left w:w="70" w:type="dxa"/>
          <w:right w:w="70" w:type="dxa"/>
        </w:tblCellMar>
        <w:tblLook w:val="0000" w:firstRow="0" w:lastRow="0" w:firstColumn="0" w:lastColumn="0" w:noHBand="0" w:noVBand="0"/>
      </w:tblPr>
      <w:tblGrid>
        <w:gridCol w:w="2730"/>
        <w:gridCol w:w="2126"/>
        <w:gridCol w:w="2693"/>
        <w:gridCol w:w="2268"/>
      </w:tblGrid>
      <w:tr w:rsidR="00F173E8" w:rsidRPr="00182578" w:rsidTr="00BE5F00">
        <w:trPr>
          <w:cantSplit/>
          <w:trHeight w:val="290"/>
        </w:trPr>
        <w:tc>
          <w:tcPr>
            <w:tcW w:w="2730" w:type="dxa"/>
            <w:vMerge w:val="restart"/>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numPr>
                <w:ilvl w:val="4"/>
                <w:numId w:val="0"/>
              </w:numPr>
              <w:tabs>
                <w:tab w:val="num" w:pos="0"/>
              </w:tabs>
              <w:suppressAutoHyphens/>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r w:rsidRPr="00182578">
              <w:rPr>
                <w:rFonts w:ascii="Times New Roman" w:eastAsia="Times New Roman" w:hAnsi="Times New Roman" w:cs="Times New Roman"/>
                <w:b/>
                <w:bCs/>
                <w:i/>
                <w:iCs/>
                <w:kern w:val="1"/>
                <w:sz w:val="24"/>
                <w:szCs w:val="24"/>
                <w:lang w:eastAsia="zh-CN" w:bidi="hi-IN"/>
              </w:rPr>
              <w:t>Nominativo</w:t>
            </w:r>
          </w:p>
        </w:tc>
        <w:tc>
          <w:tcPr>
            <w:tcW w:w="7087" w:type="dxa"/>
            <w:gridSpan w:val="3"/>
            <w:tcBorders>
              <w:top w:val="single" w:sz="4" w:space="0" w:color="000000"/>
              <w:left w:val="single" w:sz="4" w:space="0" w:color="000000"/>
              <w:bottom w:val="single" w:sz="4" w:space="0" w:color="000000"/>
              <w:right w:val="single" w:sz="4" w:space="0" w:color="000000"/>
            </w:tcBorders>
            <w:shd w:val="clear" w:color="auto" w:fill="auto"/>
          </w:tcPr>
          <w:p w:rsidR="00F173E8" w:rsidRPr="00182578"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182578">
              <w:rPr>
                <w:rFonts w:ascii="Times New Roman" w:eastAsia="AR PL KaitiM GB" w:hAnsi="Times New Roman" w:cs="Times New Roman"/>
                <w:b/>
                <w:bCs/>
                <w:kern w:val="1"/>
                <w:sz w:val="24"/>
                <w:szCs w:val="24"/>
                <w:lang w:eastAsia="zh-CN" w:bidi="hi-IN"/>
              </w:rPr>
              <w:t>Tipologia di programmazione seguita</w:t>
            </w:r>
          </w:p>
        </w:tc>
      </w:tr>
      <w:tr w:rsidR="00F173E8" w:rsidRPr="00182578" w:rsidTr="00BE5F00">
        <w:trPr>
          <w:cantSplit/>
          <w:trHeight w:val="290"/>
        </w:trPr>
        <w:tc>
          <w:tcPr>
            <w:tcW w:w="2730" w:type="dxa"/>
            <w:vMerge/>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numPr>
                <w:ilvl w:val="4"/>
                <w:numId w:val="0"/>
              </w:numPr>
              <w:tabs>
                <w:tab w:val="num" w:pos="0"/>
              </w:tabs>
              <w:suppressAutoHyphens/>
              <w:snapToGrid w:val="0"/>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182578">
              <w:rPr>
                <w:rFonts w:ascii="Times New Roman" w:eastAsia="AR PL KaitiM GB" w:hAnsi="Times New Roman" w:cs="Times New Roman"/>
                <w:kern w:val="1"/>
                <w:sz w:val="24"/>
                <w:szCs w:val="24"/>
                <w:lang w:eastAsia="zh-CN" w:bidi="hi-IN"/>
              </w:rPr>
              <w:t>programma individualizzato</w:t>
            </w:r>
          </w:p>
        </w:tc>
        <w:tc>
          <w:tcPr>
            <w:tcW w:w="2693"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182578">
              <w:rPr>
                <w:rFonts w:ascii="Times New Roman" w:eastAsia="AR PL KaitiM GB" w:hAnsi="Times New Roman" w:cs="Times New Roman"/>
                <w:kern w:val="1"/>
                <w:sz w:val="24"/>
                <w:szCs w:val="24"/>
                <w:lang w:eastAsia="zh-CN" w:bidi="hi-IN"/>
              </w:rPr>
              <w:t>programma facilitato</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182578"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182578">
              <w:rPr>
                <w:rFonts w:ascii="Times New Roman" w:eastAsia="AR PL KaitiM GB" w:hAnsi="Times New Roman" w:cs="Times New Roman"/>
                <w:kern w:val="1"/>
                <w:sz w:val="24"/>
                <w:szCs w:val="24"/>
                <w:lang w:eastAsia="zh-CN" w:bidi="hi-IN"/>
              </w:rPr>
              <w:t>programmazione di classe</w:t>
            </w:r>
          </w:p>
        </w:tc>
      </w:tr>
      <w:tr w:rsidR="00F173E8" w:rsidRPr="00182578"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18257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182578"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18257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182578"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18257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r w:rsidR="00F173E8" w:rsidRPr="00182578" w:rsidTr="00BE5F00">
        <w:trPr>
          <w:cantSplit/>
        </w:trPr>
        <w:tc>
          <w:tcPr>
            <w:tcW w:w="2730"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2126"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693"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F173E8" w:rsidRPr="0018257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r>
    </w:tbl>
    <w:p w:rsidR="002E54AF" w:rsidRPr="00182578" w:rsidRDefault="002E54AF" w:rsidP="002E54AF">
      <w:pPr>
        <w:widowControl w:val="0"/>
        <w:suppressAutoHyphens/>
        <w:spacing w:after="0" w:line="240" w:lineRule="auto"/>
        <w:rPr>
          <w:rFonts w:ascii="Times New Roman" w:eastAsia="AR PL KaitiM GB" w:hAnsi="Times New Roman" w:cs="Times New Roman"/>
          <w:kern w:val="1"/>
          <w:sz w:val="24"/>
          <w:szCs w:val="24"/>
          <w:lang w:eastAsia="zh-CN" w:bidi="hi-IN"/>
        </w:rPr>
      </w:pPr>
    </w:p>
    <w:p w:rsidR="00F173E8" w:rsidRPr="00182578" w:rsidRDefault="00F173E8" w:rsidP="002E54AF">
      <w:pPr>
        <w:widowControl w:val="0"/>
        <w:suppressAutoHyphens/>
        <w:spacing w:after="0" w:line="240" w:lineRule="auto"/>
        <w:rPr>
          <w:rFonts w:ascii="Times New Roman" w:eastAsia="AR PL KaitiM GB" w:hAnsi="Times New Roman" w:cs="Times New Roman"/>
          <w:b/>
          <w:bCs/>
          <w:kern w:val="1"/>
          <w:sz w:val="24"/>
          <w:szCs w:val="24"/>
          <w:lang w:eastAsia="zh-CN" w:bidi="hi-IN"/>
        </w:rPr>
      </w:pPr>
      <w:r w:rsidRPr="00182578">
        <w:rPr>
          <w:rFonts w:ascii="Times New Roman" w:eastAsia="AR PL KaitiM GB" w:hAnsi="Times New Roman" w:cs="Times New Roman"/>
          <w:b/>
          <w:bCs/>
          <w:kern w:val="1"/>
          <w:sz w:val="24"/>
          <w:szCs w:val="24"/>
          <w:lang w:eastAsia="zh-CN" w:bidi="hi-IN"/>
        </w:rPr>
        <w:t>ALUNNI STRANIERI</w:t>
      </w:r>
    </w:p>
    <w:p w:rsidR="002E54AF" w:rsidRPr="00182578" w:rsidRDefault="002E54AF" w:rsidP="002E54AF">
      <w:pPr>
        <w:widowControl w:val="0"/>
        <w:suppressAutoHyphens/>
        <w:spacing w:after="0" w:line="240" w:lineRule="auto"/>
        <w:rPr>
          <w:rFonts w:ascii="Times New Roman" w:eastAsia="AR PL KaitiM GB" w:hAnsi="Times New Roman" w:cs="Times New Roman"/>
          <w:b/>
          <w:bCs/>
          <w:kern w:val="1"/>
          <w:sz w:val="24"/>
          <w:szCs w:val="24"/>
          <w:lang w:eastAsia="zh-CN" w:bidi="hi-IN"/>
        </w:rPr>
      </w:pPr>
    </w:p>
    <w:p w:rsidR="00F173E8" w:rsidRPr="00182578" w:rsidRDefault="00F173E8" w:rsidP="00F173E8">
      <w:pPr>
        <w:widowControl w:val="0"/>
        <w:suppressAutoHyphens/>
        <w:spacing w:after="0" w:line="240" w:lineRule="auto"/>
        <w:ind w:left="2160"/>
        <w:rPr>
          <w:rFonts w:ascii="Times New Roman" w:eastAsia="AR PL KaitiM GB" w:hAnsi="Times New Roman" w:cs="Times New Roman"/>
          <w:kern w:val="1"/>
          <w:sz w:val="24"/>
          <w:szCs w:val="24"/>
          <w:lang w:eastAsia="zh-CN" w:bidi="hi-IN"/>
        </w:rPr>
      </w:pPr>
      <w:r w:rsidRPr="00182578">
        <w:rPr>
          <w:rFonts w:ascii="Times New Roman" w:eastAsia="AR PL KaitiM GB" w:hAnsi="Times New Roman" w:cs="Times New Roman"/>
          <w:b/>
          <w:bCs/>
          <w:kern w:val="1"/>
          <w:sz w:val="24"/>
          <w:szCs w:val="24"/>
          <w:lang w:eastAsia="zh-CN" w:bidi="hi-IN"/>
        </w:rPr>
        <w:t xml:space="preserve">Totale alunni n°  </w:t>
      </w:r>
    </w:p>
    <w:tbl>
      <w:tblPr>
        <w:tblW w:w="9817" w:type="dxa"/>
        <w:tblInd w:w="-108" w:type="dxa"/>
        <w:tblLayout w:type="fixed"/>
        <w:tblCellMar>
          <w:left w:w="70" w:type="dxa"/>
          <w:right w:w="70" w:type="dxa"/>
        </w:tblCellMar>
        <w:tblLook w:val="0000" w:firstRow="0" w:lastRow="0" w:firstColumn="0" w:lastColumn="0" w:noHBand="0" w:noVBand="0"/>
      </w:tblPr>
      <w:tblGrid>
        <w:gridCol w:w="2588"/>
        <w:gridCol w:w="1559"/>
        <w:gridCol w:w="1276"/>
        <w:gridCol w:w="1134"/>
        <w:gridCol w:w="1276"/>
        <w:gridCol w:w="992"/>
        <w:gridCol w:w="992"/>
      </w:tblGrid>
      <w:tr w:rsidR="00F173E8" w:rsidRPr="00182578" w:rsidTr="00BE5F00">
        <w:trPr>
          <w:cantSplit/>
          <w:trHeight w:val="413"/>
        </w:trPr>
        <w:tc>
          <w:tcPr>
            <w:tcW w:w="2588" w:type="dxa"/>
            <w:vMerge w:val="restart"/>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numPr>
                <w:ilvl w:val="4"/>
                <w:numId w:val="0"/>
              </w:numPr>
              <w:tabs>
                <w:tab w:val="num" w:pos="0"/>
              </w:tabs>
              <w:suppressAutoHyphens/>
              <w:spacing w:before="240" w:after="60" w:line="240" w:lineRule="auto"/>
              <w:ind w:left="1008" w:hanging="1008"/>
              <w:outlineLvl w:val="4"/>
              <w:rPr>
                <w:rFonts w:ascii="Times New Roman" w:eastAsia="Times New Roman" w:hAnsi="Times New Roman" w:cs="Times New Roman"/>
                <w:b/>
                <w:bCs/>
                <w:i/>
                <w:iCs/>
                <w:kern w:val="1"/>
                <w:sz w:val="24"/>
                <w:szCs w:val="24"/>
                <w:lang w:eastAsia="zh-CN" w:bidi="hi-IN"/>
              </w:rPr>
            </w:pPr>
            <w:r w:rsidRPr="00182578">
              <w:rPr>
                <w:rFonts w:ascii="Times New Roman" w:eastAsia="Times New Roman" w:hAnsi="Times New Roman" w:cs="Times New Roman"/>
                <w:b/>
                <w:bCs/>
                <w:i/>
                <w:iCs/>
                <w:kern w:val="1"/>
                <w:sz w:val="24"/>
                <w:szCs w:val="24"/>
                <w:lang w:eastAsia="zh-CN" w:bidi="hi-IN"/>
              </w:rPr>
              <w:t>Nominativo</w:t>
            </w:r>
          </w:p>
        </w:tc>
        <w:tc>
          <w:tcPr>
            <w:tcW w:w="1559" w:type="dxa"/>
            <w:vMerge w:val="restart"/>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182578">
              <w:rPr>
                <w:rFonts w:ascii="Times New Roman" w:eastAsia="AR PL KaitiM GB" w:hAnsi="Times New Roman" w:cs="Times New Roman"/>
                <w:b/>
                <w:bCs/>
                <w:kern w:val="1"/>
                <w:sz w:val="24"/>
                <w:szCs w:val="24"/>
                <w:lang w:eastAsia="zh-CN" w:bidi="hi-IN"/>
              </w:rPr>
              <w:t xml:space="preserve">Anni di permanenza </w:t>
            </w:r>
          </w:p>
          <w:p w:rsidR="00F173E8" w:rsidRPr="00182578"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182578">
              <w:rPr>
                <w:rFonts w:ascii="Times New Roman" w:eastAsia="AR PL KaitiM GB" w:hAnsi="Times New Roman" w:cs="Times New Roman"/>
                <w:b/>
                <w:bCs/>
                <w:kern w:val="1"/>
                <w:sz w:val="24"/>
                <w:szCs w:val="24"/>
                <w:lang w:eastAsia="zh-CN" w:bidi="hi-IN"/>
              </w:rPr>
              <w:t xml:space="preserve">in Italia </w:t>
            </w:r>
          </w:p>
        </w:tc>
        <w:tc>
          <w:tcPr>
            <w:tcW w:w="1276" w:type="dxa"/>
            <w:vMerge w:val="restart"/>
            <w:tcBorders>
              <w:top w:val="single" w:sz="4" w:space="0" w:color="000000"/>
              <w:left w:val="single" w:sz="4" w:space="0" w:color="000000"/>
              <w:bottom w:val="single" w:sz="4" w:space="0" w:color="000000"/>
            </w:tcBorders>
            <w:shd w:val="clear" w:color="auto" w:fill="auto"/>
          </w:tcPr>
          <w:p w:rsidR="00BE5F00" w:rsidRPr="00182578" w:rsidRDefault="00BE5F00" w:rsidP="00BE5F00">
            <w:pPr>
              <w:widowControl w:val="0"/>
              <w:numPr>
                <w:ilvl w:val="4"/>
                <w:numId w:val="0"/>
              </w:numPr>
              <w:tabs>
                <w:tab w:val="num" w:pos="0"/>
              </w:tabs>
              <w:suppressAutoHyphens/>
              <w:spacing w:before="240" w:after="60" w:line="240" w:lineRule="auto"/>
              <w:outlineLvl w:val="4"/>
              <w:rPr>
                <w:rFonts w:ascii="Times New Roman" w:eastAsia="Times New Roman" w:hAnsi="Times New Roman" w:cs="Times New Roman"/>
                <w:b/>
                <w:bCs/>
                <w:iCs/>
                <w:kern w:val="1"/>
                <w:sz w:val="24"/>
                <w:szCs w:val="24"/>
                <w:lang w:eastAsia="zh-CN" w:bidi="hi-IN"/>
              </w:rPr>
            </w:pPr>
            <w:r w:rsidRPr="00182578">
              <w:rPr>
                <w:rFonts w:ascii="Times New Roman" w:eastAsia="Times New Roman" w:hAnsi="Times New Roman" w:cs="Times New Roman"/>
                <w:b/>
                <w:bCs/>
                <w:iCs/>
                <w:kern w:val="1"/>
                <w:sz w:val="24"/>
                <w:szCs w:val="24"/>
                <w:lang w:eastAsia="zh-CN" w:bidi="hi-IN"/>
              </w:rPr>
              <w:t>Lingua madre</w:t>
            </w:r>
          </w:p>
        </w:tc>
        <w:tc>
          <w:tcPr>
            <w:tcW w:w="4394" w:type="dxa"/>
            <w:gridSpan w:val="4"/>
            <w:tcBorders>
              <w:top w:val="single" w:sz="4" w:space="0" w:color="000000"/>
              <w:left w:val="single" w:sz="4" w:space="0" w:color="000000"/>
              <w:bottom w:val="single" w:sz="4" w:space="0" w:color="000000"/>
              <w:right w:val="single" w:sz="4" w:space="0" w:color="000000"/>
            </w:tcBorders>
            <w:shd w:val="clear" w:color="auto" w:fill="auto"/>
          </w:tcPr>
          <w:p w:rsidR="00F173E8" w:rsidRPr="00182578" w:rsidRDefault="00F173E8" w:rsidP="00F173E8">
            <w:pPr>
              <w:keepNext/>
              <w:widowControl w:val="0"/>
              <w:tabs>
                <w:tab w:val="num" w:pos="0"/>
              </w:tabs>
              <w:suppressAutoHyphens/>
              <w:spacing w:before="240" w:after="60" w:line="240" w:lineRule="auto"/>
              <w:ind w:left="432" w:hanging="432"/>
              <w:outlineLvl w:val="0"/>
              <w:rPr>
                <w:rFonts w:ascii="Times New Roman" w:eastAsia="Times New Roman" w:hAnsi="Times New Roman" w:cs="Times New Roman"/>
                <w:b/>
                <w:bCs/>
                <w:kern w:val="1"/>
                <w:sz w:val="24"/>
                <w:szCs w:val="24"/>
                <w:lang w:eastAsia="zh-CN" w:bidi="hi-IN"/>
              </w:rPr>
            </w:pPr>
            <w:r w:rsidRPr="00182578">
              <w:rPr>
                <w:rFonts w:ascii="Times New Roman" w:eastAsia="Times New Roman" w:hAnsi="Times New Roman" w:cs="Times New Roman"/>
                <w:b/>
                <w:bCs/>
                <w:kern w:val="1"/>
                <w:sz w:val="24"/>
                <w:szCs w:val="24"/>
                <w:lang w:eastAsia="zh-CN" w:bidi="hi-IN"/>
              </w:rPr>
              <w:t>Livello conoscenza lingua italiana</w:t>
            </w:r>
          </w:p>
        </w:tc>
      </w:tr>
      <w:tr w:rsidR="00F173E8" w:rsidRPr="00182578" w:rsidTr="00BE5F00">
        <w:trPr>
          <w:cantSplit/>
          <w:trHeight w:val="288"/>
        </w:trPr>
        <w:tc>
          <w:tcPr>
            <w:tcW w:w="2588" w:type="dxa"/>
            <w:vMerge/>
            <w:tcBorders>
              <w:top w:val="single" w:sz="4" w:space="0" w:color="000000"/>
              <w:left w:val="single" w:sz="4" w:space="0" w:color="000000"/>
              <w:bottom w:val="single" w:sz="4" w:space="0" w:color="000000"/>
            </w:tcBorders>
            <w:shd w:val="clear" w:color="auto" w:fill="F3F3F3"/>
          </w:tcPr>
          <w:p w:rsidR="00F173E8" w:rsidRPr="0018257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559" w:type="dxa"/>
            <w:vMerge/>
            <w:tcBorders>
              <w:top w:val="single" w:sz="4" w:space="0" w:color="000000"/>
              <w:left w:val="single" w:sz="4" w:space="0" w:color="000000"/>
              <w:bottom w:val="single" w:sz="4" w:space="0" w:color="000000"/>
            </w:tcBorders>
            <w:shd w:val="clear" w:color="auto" w:fill="F3F3F3"/>
          </w:tcPr>
          <w:p w:rsidR="00F173E8" w:rsidRPr="0018257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276" w:type="dxa"/>
            <w:vMerge/>
            <w:tcBorders>
              <w:top w:val="single" w:sz="4" w:space="0" w:color="000000"/>
              <w:left w:val="single" w:sz="4" w:space="0" w:color="000000"/>
              <w:bottom w:val="single" w:sz="4" w:space="0" w:color="000000"/>
            </w:tcBorders>
            <w:shd w:val="clear" w:color="auto" w:fill="F3F3F3"/>
          </w:tcPr>
          <w:p w:rsidR="00F173E8" w:rsidRPr="00182578" w:rsidRDefault="00F173E8" w:rsidP="00F173E8">
            <w:pPr>
              <w:widowControl w:val="0"/>
              <w:suppressAutoHyphens/>
              <w:snapToGrid w:val="0"/>
              <w:spacing w:after="0" w:line="240" w:lineRule="auto"/>
              <w:jc w:val="center"/>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182578">
              <w:rPr>
                <w:rFonts w:ascii="Times New Roman" w:eastAsia="AR PL KaitiM GB" w:hAnsi="Times New Roman" w:cs="Times New Roman"/>
                <w:kern w:val="1"/>
                <w:sz w:val="24"/>
                <w:szCs w:val="24"/>
                <w:lang w:eastAsia="zh-CN" w:bidi="hi-IN"/>
              </w:rPr>
              <w:t>scarsa</w:t>
            </w:r>
          </w:p>
        </w:tc>
        <w:tc>
          <w:tcPr>
            <w:tcW w:w="1276"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182578">
              <w:rPr>
                <w:rFonts w:ascii="Times New Roman" w:eastAsia="AR PL KaitiM GB" w:hAnsi="Times New Roman" w:cs="Times New Roman"/>
                <w:kern w:val="1"/>
                <w:sz w:val="24"/>
                <w:szCs w:val="24"/>
                <w:lang w:eastAsia="zh-CN" w:bidi="hi-IN"/>
              </w:rPr>
              <w:t>sufficiente</w:t>
            </w:r>
          </w:p>
        </w:tc>
        <w:tc>
          <w:tcPr>
            <w:tcW w:w="992"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pacing w:after="0" w:line="240" w:lineRule="auto"/>
              <w:jc w:val="center"/>
              <w:rPr>
                <w:rFonts w:ascii="Times New Roman" w:eastAsia="AR PL KaitiM GB" w:hAnsi="Times New Roman" w:cs="Times New Roman"/>
                <w:kern w:val="1"/>
                <w:sz w:val="24"/>
                <w:szCs w:val="24"/>
                <w:lang w:eastAsia="zh-CN" w:bidi="hi-IN"/>
              </w:rPr>
            </w:pPr>
            <w:r w:rsidRPr="00182578">
              <w:rPr>
                <w:rFonts w:ascii="Times New Roman" w:eastAsia="AR PL KaitiM GB" w:hAnsi="Times New Roman" w:cs="Times New Roman"/>
                <w:kern w:val="1"/>
                <w:sz w:val="24"/>
                <w:szCs w:val="24"/>
                <w:lang w:eastAsia="zh-CN" w:bidi="hi-IN"/>
              </w:rPr>
              <w:t>buona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182578" w:rsidRDefault="00F173E8" w:rsidP="00F173E8">
            <w:pPr>
              <w:widowControl w:val="0"/>
              <w:suppressAutoHyphens/>
              <w:spacing w:after="0" w:line="240" w:lineRule="auto"/>
              <w:jc w:val="center"/>
              <w:rPr>
                <w:rFonts w:ascii="Times New Roman" w:eastAsia="AR PL KaitiM GB" w:hAnsi="Times New Roman" w:cs="Times New Roman"/>
                <w:b/>
                <w:bCs/>
                <w:kern w:val="1"/>
                <w:sz w:val="24"/>
                <w:szCs w:val="24"/>
                <w:lang w:eastAsia="zh-CN" w:bidi="hi-IN"/>
              </w:rPr>
            </w:pPr>
            <w:r w:rsidRPr="00182578">
              <w:rPr>
                <w:rFonts w:ascii="Times New Roman" w:eastAsia="AR PL KaitiM GB" w:hAnsi="Times New Roman" w:cs="Times New Roman"/>
                <w:kern w:val="1"/>
                <w:sz w:val="24"/>
                <w:szCs w:val="24"/>
                <w:lang w:eastAsia="zh-CN" w:bidi="hi-IN"/>
              </w:rPr>
              <w:t>ottima</w:t>
            </w:r>
          </w:p>
        </w:tc>
      </w:tr>
      <w:tr w:rsidR="00F173E8" w:rsidRPr="00182578" w:rsidTr="00BE5F00">
        <w:tc>
          <w:tcPr>
            <w:tcW w:w="2588"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559"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18257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r>
      <w:tr w:rsidR="00F173E8" w:rsidRPr="00182578" w:rsidTr="00BE5F00">
        <w:tc>
          <w:tcPr>
            <w:tcW w:w="2588"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559"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134"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1276"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tcBorders>
            <w:shd w:val="clear" w:color="auto" w:fill="auto"/>
          </w:tcPr>
          <w:p w:rsidR="00F173E8" w:rsidRPr="0018257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173E8" w:rsidRPr="00182578" w:rsidRDefault="00F173E8" w:rsidP="00F173E8">
            <w:pPr>
              <w:widowControl w:val="0"/>
              <w:suppressAutoHyphens/>
              <w:snapToGrid w:val="0"/>
              <w:spacing w:after="0" w:line="240" w:lineRule="auto"/>
              <w:rPr>
                <w:rFonts w:ascii="Times New Roman" w:eastAsia="AR PL KaitiM GB" w:hAnsi="Times New Roman" w:cs="Times New Roman"/>
                <w:b/>
                <w:bCs/>
                <w:kern w:val="1"/>
                <w:sz w:val="24"/>
                <w:szCs w:val="24"/>
                <w:lang w:eastAsia="zh-CN" w:bidi="hi-IN"/>
              </w:rPr>
            </w:pPr>
          </w:p>
        </w:tc>
      </w:tr>
    </w:tbl>
    <w:p w:rsidR="000A6DDC" w:rsidRPr="00182578" w:rsidRDefault="000A6DDC">
      <w:pPr>
        <w:rPr>
          <w:rFonts w:ascii="Times New Roman" w:hAnsi="Times New Roman" w:cs="Times New Roman"/>
          <w:sz w:val="24"/>
          <w:szCs w:val="24"/>
        </w:rPr>
      </w:pPr>
    </w:p>
    <w:p w:rsidR="00F173E8" w:rsidRPr="00182578" w:rsidRDefault="00F173E8" w:rsidP="002E54AF">
      <w:pPr>
        <w:widowControl w:val="0"/>
        <w:suppressAutoHyphens/>
        <w:spacing w:after="0" w:line="240" w:lineRule="auto"/>
        <w:rPr>
          <w:rFonts w:ascii="Times New Roman" w:eastAsia="AR PL KaitiM GB" w:hAnsi="Times New Roman" w:cs="Times New Roman"/>
          <w:i/>
          <w:iCs/>
          <w:color w:val="000000"/>
          <w:kern w:val="1"/>
          <w:sz w:val="24"/>
          <w:szCs w:val="24"/>
          <w:lang w:eastAsia="zh-CN" w:bidi="hi-IN"/>
        </w:rPr>
      </w:pPr>
      <w:r w:rsidRPr="00182578">
        <w:rPr>
          <w:rFonts w:ascii="Times New Roman" w:eastAsia="AR PL KaitiM GB" w:hAnsi="Times New Roman" w:cs="Times New Roman"/>
          <w:b/>
          <w:bCs/>
          <w:kern w:val="1"/>
          <w:sz w:val="24"/>
          <w:szCs w:val="24"/>
          <w:lang w:eastAsia="zh-CN" w:bidi="hi-IN"/>
        </w:rPr>
        <w:t xml:space="preserve">EVENTUALI BISOGNI PARTICOLA RILEVATI PER SINGOLO ALUNNO O PER GRUPPI DI ALUNNI O PER L’INTERA CLASSE </w:t>
      </w:r>
    </w:p>
    <w:p w:rsidR="00F173E8" w:rsidRPr="00182578" w:rsidRDefault="00F173E8" w:rsidP="00F173E8">
      <w:pPr>
        <w:rPr>
          <w:rFonts w:ascii="Times New Roman" w:eastAsia="AR PL KaitiM GB" w:hAnsi="Times New Roman" w:cs="Times New Roman"/>
          <w:i/>
          <w:iCs/>
          <w:color w:val="000000"/>
          <w:kern w:val="1"/>
          <w:sz w:val="24"/>
          <w:szCs w:val="24"/>
          <w:lang w:eastAsia="zh-CN" w:bidi="hi-IN"/>
        </w:rPr>
      </w:pPr>
      <w:r w:rsidRPr="00182578">
        <w:rPr>
          <w:rFonts w:ascii="Times New Roman" w:eastAsia="AR PL KaitiM GB" w:hAnsi="Times New Roman" w:cs="Times New Roman"/>
          <w:i/>
          <w:iCs/>
          <w:color w:val="000000"/>
          <w:kern w:val="1"/>
          <w:sz w:val="24"/>
          <w:szCs w:val="24"/>
          <w:lang w:eastAsia="zh-CN" w:bidi="hi-IN"/>
        </w:rPr>
        <w:t>................................................................................................................................................................................................................................................................................................................................................................................................................................................................................................................................................................................................................................................................</w:t>
      </w:r>
    </w:p>
    <w:p w:rsidR="00E77687" w:rsidRPr="00E77687" w:rsidRDefault="00516655" w:rsidP="00F173E8">
      <w:pPr>
        <w:rPr>
          <w:rFonts w:ascii="Times New Roman" w:eastAsia="AR PL KaitiM GB" w:hAnsi="Times New Roman" w:cs="Times New Roman"/>
          <w:b/>
          <w:iCs/>
          <w:color w:val="000000"/>
          <w:kern w:val="1"/>
          <w:sz w:val="24"/>
          <w:szCs w:val="24"/>
          <w:lang w:eastAsia="zh-CN" w:bidi="hi-IN"/>
        </w:rPr>
      </w:pPr>
      <w:r w:rsidRPr="00182578">
        <w:rPr>
          <w:rFonts w:ascii="Times New Roman" w:eastAsia="AR PL KaitiM GB" w:hAnsi="Times New Roman" w:cs="Times New Roman"/>
          <w:b/>
          <w:iCs/>
          <w:color w:val="000000"/>
          <w:kern w:val="1"/>
          <w:sz w:val="24"/>
          <w:szCs w:val="24"/>
          <w:lang w:eastAsia="zh-CN" w:bidi="hi-IN"/>
        </w:rPr>
        <w:t xml:space="preserve">Modalità di recupero per eventuali bisogni formativi    </w:t>
      </w:r>
      <w:r w:rsidR="00E77687">
        <w:rPr>
          <w:rFonts w:ascii="Times New Roman" w:eastAsia="AR PL KaitiM GB" w:hAnsi="Times New Roman" w:cs="Times New Roman"/>
          <w:b/>
          <w:iCs/>
          <w:color w:val="000000"/>
          <w:kern w:val="1"/>
          <w:sz w:val="24"/>
          <w:szCs w:val="24"/>
          <w:lang w:eastAsia="zh-CN" w:bidi="hi-IN"/>
        </w:rPr>
        <w:tab/>
      </w:r>
      <w:r w:rsidR="00E77687">
        <w:rPr>
          <w:rFonts w:ascii="Times New Roman" w:eastAsia="AR PL KaitiM GB" w:hAnsi="Times New Roman" w:cs="Times New Roman"/>
          <w:b/>
          <w:iCs/>
          <w:color w:val="000000"/>
          <w:kern w:val="1"/>
          <w:sz w:val="24"/>
          <w:szCs w:val="24"/>
          <w:lang w:eastAsia="zh-CN" w:bidi="hi-IN"/>
        </w:rPr>
        <w:tab/>
      </w:r>
      <w:r w:rsidR="00E77687">
        <w:rPr>
          <w:rFonts w:ascii="Times New Roman" w:eastAsia="AR PL KaitiM GB" w:hAnsi="Times New Roman" w:cs="Times New Roman"/>
          <w:b/>
          <w:iCs/>
          <w:color w:val="000000"/>
          <w:kern w:val="1"/>
          <w:sz w:val="24"/>
          <w:szCs w:val="24"/>
          <w:lang w:eastAsia="zh-CN" w:bidi="hi-IN"/>
        </w:rPr>
        <w:tab/>
      </w:r>
      <w:r w:rsidR="00E77687">
        <w:rPr>
          <w:rFonts w:ascii="Times New Roman" w:eastAsia="AR PL KaitiM GB" w:hAnsi="Times New Roman" w:cs="Times New Roman"/>
          <w:b/>
          <w:iCs/>
          <w:color w:val="000000"/>
          <w:kern w:val="1"/>
          <w:sz w:val="24"/>
          <w:szCs w:val="24"/>
          <w:lang w:eastAsia="zh-CN" w:bidi="hi-IN"/>
        </w:rPr>
        <w:tab/>
      </w:r>
      <w:r w:rsidR="00E77687">
        <w:rPr>
          <w:rFonts w:ascii="Times New Roman" w:eastAsia="AR PL KaitiM GB" w:hAnsi="Times New Roman" w:cs="Times New Roman"/>
          <w:b/>
          <w:iCs/>
          <w:color w:val="000000"/>
          <w:kern w:val="1"/>
          <w:sz w:val="24"/>
          <w:szCs w:val="24"/>
          <w:lang w:eastAsia="zh-CN" w:bidi="hi-IN"/>
        </w:rPr>
        <w:tab/>
      </w:r>
      <w:proofErr w:type="gramStart"/>
      <w:r w:rsidR="00E77687">
        <w:rPr>
          <w:rFonts w:ascii="Times New Roman" w:eastAsia="AR PL KaitiM GB" w:hAnsi="Times New Roman" w:cs="Times New Roman"/>
          <w:b/>
          <w:iCs/>
          <w:color w:val="000000"/>
          <w:kern w:val="1"/>
          <w:sz w:val="24"/>
          <w:szCs w:val="24"/>
          <w:lang w:eastAsia="zh-CN" w:bidi="hi-IN"/>
        </w:rPr>
        <w:tab/>
        <w:t xml:space="preserve">  </w:t>
      </w:r>
      <w:r w:rsidR="00E77687" w:rsidRPr="00E77687">
        <w:rPr>
          <w:rFonts w:ascii="Times New Roman" w:eastAsia="AR PL KaitiM GB" w:hAnsi="Times New Roman" w:cs="Times New Roman"/>
          <w:i/>
          <w:color w:val="000000"/>
          <w:kern w:val="1"/>
          <w:sz w:val="24"/>
          <w:szCs w:val="24"/>
          <w:lang w:eastAsia="zh-CN" w:bidi="hi-IN"/>
        </w:rPr>
        <w:t>Peer</w:t>
      </w:r>
      <w:proofErr w:type="gramEnd"/>
      <w:r w:rsidR="00E77687" w:rsidRPr="00E77687">
        <w:rPr>
          <w:rFonts w:ascii="Times New Roman" w:eastAsia="AR PL KaitiM GB" w:hAnsi="Times New Roman" w:cs="Times New Roman"/>
          <w:i/>
          <w:color w:val="000000"/>
          <w:kern w:val="1"/>
          <w:sz w:val="24"/>
          <w:szCs w:val="24"/>
          <w:lang w:eastAsia="zh-CN" w:bidi="hi-IN"/>
        </w:rPr>
        <w:t xml:space="preserve"> </w:t>
      </w:r>
      <w:proofErr w:type="spellStart"/>
      <w:r w:rsidR="00E77687" w:rsidRPr="00E77687">
        <w:rPr>
          <w:rFonts w:ascii="Times New Roman" w:eastAsia="AR PL KaitiM GB" w:hAnsi="Times New Roman" w:cs="Times New Roman"/>
          <w:i/>
          <w:color w:val="000000"/>
          <w:kern w:val="1"/>
          <w:sz w:val="24"/>
          <w:szCs w:val="24"/>
          <w:lang w:eastAsia="zh-CN" w:bidi="hi-IN"/>
        </w:rPr>
        <w:t>education</w:t>
      </w:r>
      <w:proofErr w:type="spellEnd"/>
      <w:r w:rsidR="00E77687">
        <w:rPr>
          <w:rFonts w:ascii="Times New Roman" w:eastAsia="AR PL KaitiM GB" w:hAnsi="Times New Roman" w:cs="Times New Roman"/>
          <w:iCs/>
          <w:color w:val="000000"/>
          <w:kern w:val="1"/>
          <w:sz w:val="24"/>
          <w:szCs w:val="24"/>
          <w:lang w:eastAsia="zh-CN" w:bidi="hi-IN"/>
        </w:rPr>
        <w:t xml:space="preserve">, didattica laboratoriale e fruizione delle attività previste dal </w:t>
      </w:r>
      <w:proofErr w:type="spellStart"/>
      <w:r w:rsidR="00E77687">
        <w:rPr>
          <w:rFonts w:ascii="Times New Roman" w:eastAsia="AR PL KaitiM GB" w:hAnsi="Times New Roman" w:cs="Times New Roman"/>
          <w:iCs/>
          <w:color w:val="000000"/>
          <w:kern w:val="1"/>
          <w:sz w:val="24"/>
          <w:szCs w:val="24"/>
          <w:lang w:eastAsia="zh-CN" w:bidi="hi-IN"/>
        </w:rPr>
        <w:t>Ptof</w:t>
      </w:r>
      <w:proofErr w:type="spellEnd"/>
      <w:r w:rsidR="00E77687">
        <w:rPr>
          <w:rFonts w:ascii="Times New Roman" w:eastAsia="AR PL KaitiM GB" w:hAnsi="Times New Roman" w:cs="Times New Roman"/>
          <w:iCs/>
          <w:color w:val="000000"/>
          <w:kern w:val="1"/>
          <w:sz w:val="24"/>
          <w:szCs w:val="24"/>
          <w:lang w:eastAsia="zh-CN" w:bidi="hi-IN"/>
        </w:rPr>
        <w:t xml:space="preserve">. </w:t>
      </w:r>
      <w:r w:rsidRPr="00182578">
        <w:rPr>
          <w:rFonts w:ascii="Times New Roman" w:eastAsia="AR PL KaitiM GB" w:hAnsi="Times New Roman" w:cs="Times New Roman"/>
          <w:b/>
          <w:iCs/>
          <w:color w:val="000000"/>
          <w:kern w:val="1"/>
          <w:sz w:val="24"/>
          <w:szCs w:val="24"/>
          <w:lang w:eastAsia="zh-CN" w:bidi="hi-IN"/>
        </w:rPr>
        <w:t xml:space="preserve">                                                              </w:t>
      </w:r>
    </w:p>
    <w:tbl>
      <w:tblPr>
        <w:tblStyle w:val="Grigliatabella"/>
        <w:tblW w:w="0" w:type="auto"/>
        <w:tblLook w:val="04A0" w:firstRow="1" w:lastRow="0" w:firstColumn="1" w:lastColumn="0" w:noHBand="0" w:noVBand="1"/>
      </w:tblPr>
      <w:tblGrid>
        <w:gridCol w:w="3941"/>
        <w:gridCol w:w="2593"/>
        <w:gridCol w:w="3320"/>
      </w:tblGrid>
      <w:tr w:rsidR="002E54AF" w:rsidRPr="00182578" w:rsidTr="00DF5912">
        <w:tc>
          <w:tcPr>
            <w:tcW w:w="9854" w:type="dxa"/>
            <w:gridSpan w:val="3"/>
          </w:tcPr>
          <w:p w:rsidR="002E54AF" w:rsidRPr="00182578" w:rsidRDefault="002E54AF" w:rsidP="002E54AF">
            <w:pPr>
              <w:rPr>
                <w:rFonts w:ascii="Times New Roman" w:hAnsi="Times New Roman" w:cs="Times New Roman"/>
                <w:sz w:val="24"/>
                <w:szCs w:val="24"/>
              </w:rPr>
            </w:pPr>
            <w:r w:rsidRPr="00182578">
              <w:rPr>
                <w:rFonts w:ascii="Times New Roman" w:hAnsi="Times New Roman" w:cs="Times New Roman"/>
                <w:b/>
                <w:sz w:val="24"/>
                <w:szCs w:val="24"/>
              </w:rPr>
              <w:t>OBIETTIVI SOCIO-COMPORTAMENTALI</w:t>
            </w:r>
          </w:p>
        </w:tc>
      </w:tr>
      <w:tr w:rsidR="002E54AF" w:rsidRPr="00182578" w:rsidTr="00DF5912">
        <w:tblPrEx>
          <w:tblCellMar>
            <w:left w:w="70" w:type="dxa"/>
            <w:right w:w="70" w:type="dxa"/>
          </w:tblCellMar>
          <w:tblLook w:val="0000" w:firstRow="0" w:lastRow="0" w:firstColumn="0" w:lastColumn="0" w:noHBand="0" w:noVBand="0"/>
        </w:tblPrEx>
        <w:trPr>
          <w:trHeight w:val="638"/>
        </w:trPr>
        <w:tc>
          <w:tcPr>
            <w:tcW w:w="3941" w:type="dxa"/>
          </w:tcPr>
          <w:p w:rsidR="002E54AF" w:rsidRPr="00182578" w:rsidRDefault="002E54AF" w:rsidP="002E54AF">
            <w:pPr>
              <w:rPr>
                <w:rFonts w:ascii="Times New Roman" w:hAnsi="Times New Roman" w:cs="Times New Roman"/>
                <w:sz w:val="24"/>
                <w:szCs w:val="24"/>
              </w:rPr>
            </w:pPr>
            <w:r w:rsidRPr="00182578">
              <w:rPr>
                <w:rFonts w:ascii="Times New Roman" w:hAnsi="Times New Roman" w:cs="Times New Roman"/>
                <w:b/>
                <w:sz w:val="24"/>
                <w:szCs w:val="24"/>
              </w:rPr>
              <w:t>RISPETTARE LEGGI/REGOLAMENTI/REGOLE</w:t>
            </w:r>
          </w:p>
        </w:tc>
        <w:tc>
          <w:tcPr>
            <w:tcW w:w="2586" w:type="dxa"/>
          </w:tcPr>
          <w:p w:rsidR="002E54AF" w:rsidRPr="00182578" w:rsidRDefault="002E54AF" w:rsidP="002E54AF">
            <w:pPr>
              <w:rPr>
                <w:rFonts w:ascii="Times New Roman" w:hAnsi="Times New Roman" w:cs="Times New Roman"/>
                <w:sz w:val="24"/>
                <w:szCs w:val="24"/>
              </w:rPr>
            </w:pPr>
            <w:r w:rsidRPr="00182578">
              <w:rPr>
                <w:rFonts w:ascii="Times New Roman" w:hAnsi="Times New Roman" w:cs="Times New Roman"/>
                <w:b/>
                <w:sz w:val="24"/>
                <w:szCs w:val="24"/>
              </w:rPr>
              <w:t>RISPETTARE IL PATRIMONIO</w:t>
            </w:r>
          </w:p>
        </w:tc>
        <w:tc>
          <w:tcPr>
            <w:tcW w:w="3327" w:type="dxa"/>
          </w:tcPr>
          <w:p w:rsidR="002E54AF" w:rsidRPr="00182578" w:rsidRDefault="002E54AF" w:rsidP="002E54AF">
            <w:pPr>
              <w:rPr>
                <w:rFonts w:ascii="Times New Roman" w:hAnsi="Times New Roman" w:cs="Times New Roman"/>
                <w:sz w:val="24"/>
                <w:szCs w:val="24"/>
              </w:rPr>
            </w:pPr>
            <w:r w:rsidRPr="00182578">
              <w:rPr>
                <w:rFonts w:ascii="Times New Roman" w:hAnsi="Times New Roman" w:cs="Times New Roman"/>
                <w:b/>
                <w:sz w:val="24"/>
                <w:szCs w:val="24"/>
              </w:rPr>
              <w:t>LAVORARE IN GRUPPO</w:t>
            </w:r>
          </w:p>
        </w:tc>
      </w:tr>
      <w:tr w:rsidR="002E54AF" w:rsidRPr="00182578" w:rsidTr="00DF5912">
        <w:tblPrEx>
          <w:tblCellMar>
            <w:left w:w="70" w:type="dxa"/>
            <w:right w:w="70" w:type="dxa"/>
          </w:tblCellMar>
          <w:tblLook w:val="0000" w:firstRow="0" w:lastRow="0" w:firstColumn="0" w:lastColumn="0" w:noHBand="0" w:noVBand="0"/>
        </w:tblPrEx>
        <w:trPr>
          <w:trHeight w:val="1553"/>
        </w:trPr>
        <w:tc>
          <w:tcPr>
            <w:tcW w:w="3941" w:type="dxa"/>
          </w:tcPr>
          <w:p w:rsidR="002E54AF" w:rsidRPr="00182578" w:rsidRDefault="002E54AF" w:rsidP="002E54AF">
            <w:pPr>
              <w:widowControl w:val="0"/>
              <w:tabs>
                <w:tab w:val="center" w:pos="4819"/>
                <w:tab w:val="right" w:pos="9638"/>
              </w:tabs>
              <w:suppressAutoHyphens/>
              <w:rPr>
                <w:rFonts w:ascii="Times New Roman" w:eastAsia="AR PL KaitiM GB" w:hAnsi="Times New Roman" w:cs="Times New Roman"/>
                <w:kern w:val="1"/>
                <w:sz w:val="24"/>
                <w:szCs w:val="24"/>
                <w:lang w:eastAsia="zh-CN" w:bidi="hi-IN"/>
              </w:rPr>
            </w:pPr>
            <w:r w:rsidRPr="00182578">
              <w:rPr>
                <w:rFonts w:ascii="Times New Roman" w:eastAsia="AR PL KaitiM GB" w:hAnsi="Times New Roman" w:cs="Times New Roman"/>
                <w:b/>
                <w:kern w:val="1"/>
                <w:sz w:val="24"/>
                <w:szCs w:val="24"/>
                <w:u w:val="single"/>
                <w:lang w:eastAsia="zh-CN" w:bidi="hi-IN"/>
              </w:rPr>
              <w:t>Puntualità:</w:t>
            </w:r>
          </w:p>
          <w:p w:rsidR="002E54AF" w:rsidRPr="00182578" w:rsidRDefault="002E54AF" w:rsidP="00684BED">
            <w:pPr>
              <w:pStyle w:val="Paragrafoelenco"/>
              <w:widowControl w:val="0"/>
              <w:numPr>
                <w:ilvl w:val="0"/>
                <w:numId w:val="3"/>
              </w:numPr>
              <w:suppressAutoHyphens/>
              <w:overflowPunct w:val="0"/>
              <w:autoSpaceDE w:val="0"/>
              <w:rPr>
                <w:rFonts w:ascii="Times New Roman" w:eastAsia="AR PL KaitiM GB" w:hAnsi="Times New Roman" w:cs="Times New Roman"/>
                <w:kern w:val="1"/>
                <w:sz w:val="24"/>
                <w:szCs w:val="24"/>
                <w:lang w:eastAsia="zh-CN" w:bidi="hi-IN"/>
              </w:rPr>
            </w:pPr>
            <w:r w:rsidRPr="00182578">
              <w:rPr>
                <w:rFonts w:ascii="Times New Roman" w:eastAsia="AR PL KaitiM GB" w:hAnsi="Times New Roman" w:cs="Times New Roman"/>
                <w:kern w:val="1"/>
                <w:sz w:val="24"/>
                <w:szCs w:val="24"/>
                <w:lang w:eastAsia="zh-CN" w:bidi="hi-IN"/>
              </w:rPr>
              <w:t>nell’ingresso della classe</w:t>
            </w:r>
          </w:p>
          <w:p w:rsidR="002E54AF" w:rsidRPr="00182578" w:rsidRDefault="002E54AF" w:rsidP="00684BED">
            <w:pPr>
              <w:pStyle w:val="Paragrafoelenco"/>
              <w:widowControl w:val="0"/>
              <w:numPr>
                <w:ilvl w:val="0"/>
                <w:numId w:val="3"/>
              </w:numPr>
              <w:suppressAutoHyphens/>
              <w:overflowPunct w:val="0"/>
              <w:autoSpaceDE w:val="0"/>
              <w:rPr>
                <w:rFonts w:ascii="Times New Roman" w:eastAsia="AR PL KaitiM GB" w:hAnsi="Times New Roman" w:cs="Times New Roman"/>
                <w:kern w:val="1"/>
                <w:sz w:val="24"/>
                <w:szCs w:val="24"/>
                <w:lang w:eastAsia="zh-CN" w:bidi="hi-IN"/>
              </w:rPr>
            </w:pPr>
            <w:r w:rsidRPr="00182578">
              <w:rPr>
                <w:rFonts w:ascii="Times New Roman" w:eastAsia="AR PL KaitiM GB" w:hAnsi="Times New Roman" w:cs="Times New Roman"/>
                <w:kern w:val="1"/>
                <w:sz w:val="24"/>
                <w:szCs w:val="24"/>
                <w:lang w:eastAsia="zh-CN" w:bidi="hi-IN"/>
              </w:rPr>
              <w:t>nelle giustificazioni delle assenze e dei ritardi</w:t>
            </w:r>
          </w:p>
          <w:p w:rsidR="002E54AF" w:rsidRPr="00182578" w:rsidRDefault="002E54AF" w:rsidP="00684BED">
            <w:pPr>
              <w:pStyle w:val="Paragrafoelenco"/>
              <w:widowControl w:val="0"/>
              <w:numPr>
                <w:ilvl w:val="0"/>
                <w:numId w:val="3"/>
              </w:numPr>
              <w:suppressAutoHyphens/>
              <w:overflowPunct w:val="0"/>
              <w:autoSpaceDE w:val="0"/>
              <w:rPr>
                <w:rFonts w:ascii="Times New Roman" w:eastAsia="AR PL KaitiM GB" w:hAnsi="Times New Roman" w:cs="Times New Roman"/>
                <w:kern w:val="1"/>
                <w:sz w:val="24"/>
                <w:szCs w:val="24"/>
                <w:lang w:eastAsia="zh-CN" w:bidi="hi-IN"/>
              </w:rPr>
            </w:pPr>
            <w:r w:rsidRPr="00182578">
              <w:rPr>
                <w:rFonts w:ascii="Times New Roman" w:eastAsia="AR PL KaitiM GB" w:hAnsi="Times New Roman" w:cs="Times New Roman"/>
                <w:kern w:val="1"/>
                <w:sz w:val="24"/>
                <w:szCs w:val="24"/>
                <w:lang w:eastAsia="zh-CN" w:bidi="hi-IN"/>
              </w:rPr>
              <w:t>nell’esecuzione dei compiti assegnati in classe</w:t>
            </w:r>
          </w:p>
          <w:p w:rsidR="002E54AF" w:rsidRPr="00182578" w:rsidRDefault="002E54AF" w:rsidP="00862E5D">
            <w:pPr>
              <w:pStyle w:val="Paragrafoelenco"/>
              <w:widowControl w:val="0"/>
              <w:numPr>
                <w:ilvl w:val="0"/>
                <w:numId w:val="3"/>
              </w:numPr>
              <w:suppressAutoHyphens/>
              <w:overflowPunct w:val="0"/>
              <w:autoSpaceDE w:val="0"/>
              <w:rPr>
                <w:rFonts w:ascii="Times New Roman" w:eastAsia="AR PL KaitiM GB" w:hAnsi="Times New Roman" w:cs="Times New Roman"/>
                <w:kern w:val="1"/>
                <w:sz w:val="24"/>
                <w:szCs w:val="24"/>
                <w:lang w:eastAsia="zh-CN" w:bidi="hi-IN"/>
              </w:rPr>
            </w:pPr>
            <w:r w:rsidRPr="00182578">
              <w:rPr>
                <w:rFonts w:ascii="Times New Roman" w:eastAsia="AR PL KaitiM GB" w:hAnsi="Times New Roman" w:cs="Times New Roman"/>
                <w:kern w:val="1"/>
                <w:sz w:val="24"/>
                <w:szCs w:val="24"/>
                <w:lang w:eastAsia="zh-CN" w:bidi="hi-IN"/>
              </w:rPr>
              <w:t xml:space="preserve">nei </w:t>
            </w:r>
            <w:proofErr w:type="gramStart"/>
            <w:r w:rsidRPr="00182578">
              <w:rPr>
                <w:rFonts w:ascii="Times New Roman" w:eastAsia="AR PL KaitiM GB" w:hAnsi="Times New Roman" w:cs="Times New Roman"/>
                <w:kern w:val="1"/>
                <w:sz w:val="24"/>
                <w:szCs w:val="24"/>
                <w:lang w:eastAsia="zh-CN" w:bidi="hi-IN"/>
              </w:rPr>
              <w:t xml:space="preserve">lavori </w:t>
            </w:r>
            <w:r w:rsidR="00862E5D" w:rsidRPr="00182578">
              <w:rPr>
                <w:rFonts w:ascii="Times New Roman" w:eastAsia="AR PL KaitiM GB" w:hAnsi="Times New Roman" w:cs="Times New Roman"/>
                <w:kern w:val="1"/>
                <w:sz w:val="24"/>
                <w:szCs w:val="24"/>
                <w:lang w:eastAsia="zh-CN" w:bidi="hi-IN"/>
              </w:rPr>
              <w:t xml:space="preserve"> </w:t>
            </w:r>
            <w:r w:rsidRPr="00182578">
              <w:rPr>
                <w:rFonts w:ascii="Times New Roman" w:eastAsia="AR PL KaitiM GB" w:hAnsi="Times New Roman" w:cs="Times New Roman"/>
                <w:kern w:val="1"/>
                <w:sz w:val="24"/>
                <w:szCs w:val="24"/>
                <w:lang w:eastAsia="zh-CN" w:bidi="hi-IN"/>
              </w:rPr>
              <w:t>extrascolastici</w:t>
            </w:r>
            <w:proofErr w:type="gramEnd"/>
            <w:r w:rsidR="00862E5D" w:rsidRPr="00182578">
              <w:rPr>
                <w:rFonts w:ascii="Times New Roman" w:eastAsia="AR PL KaitiM GB" w:hAnsi="Times New Roman" w:cs="Times New Roman"/>
                <w:kern w:val="1"/>
                <w:sz w:val="24"/>
                <w:szCs w:val="24"/>
                <w:lang w:eastAsia="zh-CN" w:bidi="hi-IN"/>
              </w:rPr>
              <w:t>,</w:t>
            </w:r>
            <w:r w:rsidR="00684BED" w:rsidRPr="00182578">
              <w:rPr>
                <w:rFonts w:ascii="Times New Roman" w:eastAsia="AR PL KaitiM GB" w:hAnsi="Times New Roman" w:cs="Times New Roman"/>
                <w:kern w:val="1"/>
                <w:sz w:val="24"/>
                <w:szCs w:val="24"/>
                <w:lang w:eastAsia="zh-CN" w:bidi="hi-IN"/>
              </w:rPr>
              <w:t xml:space="preserve"> </w:t>
            </w:r>
            <w:r w:rsidRPr="00182578">
              <w:rPr>
                <w:rFonts w:ascii="Times New Roman" w:eastAsia="AR PL KaitiM GB" w:hAnsi="Times New Roman" w:cs="Times New Roman"/>
                <w:kern w:val="1"/>
                <w:sz w:val="24"/>
                <w:szCs w:val="24"/>
                <w:lang w:eastAsia="zh-CN" w:bidi="hi-IN"/>
              </w:rPr>
              <w:t xml:space="preserve">nella </w:t>
            </w:r>
            <w:r w:rsidRPr="00182578">
              <w:rPr>
                <w:rFonts w:ascii="Times New Roman" w:eastAsia="AR PL KaitiM GB" w:hAnsi="Times New Roman" w:cs="Times New Roman"/>
                <w:kern w:val="1"/>
                <w:sz w:val="24"/>
                <w:szCs w:val="24"/>
                <w:lang w:eastAsia="zh-CN" w:bidi="hi-IN"/>
              </w:rPr>
              <w:lastRenderedPageBreak/>
              <w:t>riconsegna dei compiti assegnati</w:t>
            </w:r>
          </w:p>
        </w:tc>
        <w:tc>
          <w:tcPr>
            <w:tcW w:w="2586" w:type="dxa"/>
          </w:tcPr>
          <w:p w:rsidR="00684BED" w:rsidRPr="00182578" w:rsidRDefault="00684BED" w:rsidP="00684BED">
            <w:pPr>
              <w:pStyle w:val="Paragrafoelenco"/>
              <w:numPr>
                <w:ilvl w:val="0"/>
                <w:numId w:val="3"/>
              </w:numPr>
              <w:rPr>
                <w:rFonts w:ascii="Times New Roman" w:hAnsi="Times New Roman" w:cs="Times New Roman"/>
                <w:sz w:val="24"/>
                <w:szCs w:val="24"/>
              </w:rPr>
            </w:pPr>
            <w:r w:rsidRPr="00182578">
              <w:rPr>
                <w:rFonts w:ascii="Times New Roman" w:hAnsi="Times New Roman" w:cs="Times New Roman"/>
                <w:sz w:val="24"/>
                <w:szCs w:val="24"/>
              </w:rPr>
              <w:lastRenderedPageBreak/>
              <w:t>Della classe</w:t>
            </w:r>
          </w:p>
          <w:p w:rsidR="00684BED" w:rsidRPr="00182578" w:rsidRDefault="00684BED" w:rsidP="00684BED">
            <w:pPr>
              <w:pStyle w:val="Paragrafoelenco"/>
              <w:numPr>
                <w:ilvl w:val="0"/>
                <w:numId w:val="3"/>
              </w:numPr>
              <w:rPr>
                <w:rFonts w:ascii="Times New Roman" w:hAnsi="Times New Roman" w:cs="Times New Roman"/>
                <w:sz w:val="24"/>
                <w:szCs w:val="24"/>
              </w:rPr>
            </w:pPr>
            <w:r w:rsidRPr="00182578">
              <w:rPr>
                <w:rFonts w:ascii="Times New Roman" w:hAnsi="Times New Roman" w:cs="Times New Roman"/>
                <w:sz w:val="24"/>
                <w:szCs w:val="24"/>
              </w:rPr>
              <w:t>Dei laboratori</w:t>
            </w:r>
          </w:p>
          <w:p w:rsidR="00684BED" w:rsidRPr="00182578" w:rsidRDefault="00684BED" w:rsidP="00684BED">
            <w:pPr>
              <w:pStyle w:val="Paragrafoelenco"/>
              <w:numPr>
                <w:ilvl w:val="0"/>
                <w:numId w:val="3"/>
              </w:numPr>
              <w:rPr>
                <w:rFonts w:ascii="Times New Roman" w:hAnsi="Times New Roman" w:cs="Times New Roman"/>
                <w:sz w:val="24"/>
                <w:szCs w:val="24"/>
              </w:rPr>
            </w:pPr>
            <w:r w:rsidRPr="00182578">
              <w:rPr>
                <w:rFonts w:ascii="Times New Roman" w:hAnsi="Times New Roman" w:cs="Times New Roman"/>
                <w:sz w:val="24"/>
                <w:szCs w:val="24"/>
              </w:rPr>
              <w:t>Degli spazi comuni</w:t>
            </w:r>
          </w:p>
          <w:p w:rsidR="002E54AF" w:rsidRPr="00182578" w:rsidRDefault="00684BED" w:rsidP="00684BED">
            <w:pPr>
              <w:pStyle w:val="Paragrafoelenco"/>
              <w:numPr>
                <w:ilvl w:val="0"/>
                <w:numId w:val="3"/>
              </w:numPr>
              <w:rPr>
                <w:rFonts w:ascii="Times New Roman" w:hAnsi="Times New Roman" w:cs="Times New Roman"/>
                <w:b/>
                <w:sz w:val="24"/>
                <w:szCs w:val="24"/>
              </w:rPr>
            </w:pPr>
            <w:r w:rsidRPr="00182578">
              <w:rPr>
                <w:rFonts w:ascii="Times New Roman" w:hAnsi="Times New Roman" w:cs="Times New Roman"/>
                <w:sz w:val="24"/>
                <w:szCs w:val="24"/>
              </w:rPr>
              <w:t>Dell’ambiente e delle risorse naturali</w:t>
            </w:r>
          </w:p>
        </w:tc>
        <w:tc>
          <w:tcPr>
            <w:tcW w:w="3327" w:type="dxa"/>
          </w:tcPr>
          <w:p w:rsidR="00684BED" w:rsidRPr="00182578" w:rsidRDefault="00684BED" w:rsidP="009F519E">
            <w:pPr>
              <w:pStyle w:val="Paragrafoelenco"/>
              <w:numPr>
                <w:ilvl w:val="0"/>
                <w:numId w:val="3"/>
              </w:numPr>
              <w:rPr>
                <w:rFonts w:ascii="Times New Roman" w:hAnsi="Times New Roman" w:cs="Times New Roman"/>
                <w:sz w:val="24"/>
                <w:szCs w:val="24"/>
              </w:rPr>
            </w:pPr>
            <w:r w:rsidRPr="00182578">
              <w:rPr>
                <w:rFonts w:ascii="Times New Roman" w:hAnsi="Times New Roman" w:cs="Times New Roman"/>
                <w:sz w:val="24"/>
                <w:szCs w:val="24"/>
              </w:rPr>
              <w:t>Partecipare in modo propositivo al dialogo educativo, intervenendo senza sovrapposizione e rispettando i ruoli</w:t>
            </w:r>
          </w:p>
          <w:p w:rsidR="00684BED" w:rsidRPr="00182578" w:rsidRDefault="009F519E" w:rsidP="009F519E">
            <w:pPr>
              <w:pStyle w:val="Paragrafoelenco"/>
              <w:numPr>
                <w:ilvl w:val="0"/>
                <w:numId w:val="3"/>
              </w:numPr>
              <w:rPr>
                <w:rFonts w:ascii="Times New Roman" w:hAnsi="Times New Roman" w:cs="Times New Roman"/>
                <w:sz w:val="24"/>
                <w:szCs w:val="24"/>
              </w:rPr>
            </w:pPr>
            <w:proofErr w:type="gramStart"/>
            <w:r w:rsidRPr="00182578">
              <w:rPr>
                <w:rFonts w:ascii="Times New Roman" w:hAnsi="Times New Roman" w:cs="Times New Roman"/>
                <w:sz w:val="24"/>
                <w:szCs w:val="24"/>
              </w:rPr>
              <w:t xml:space="preserve">Porsi </w:t>
            </w:r>
            <w:r w:rsidR="00684BED" w:rsidRPr="00182578">
              <w:rPr>
                <w:rFonts w:ascii="Times New Roman" w:hAnsi="Times New Roman" w:cs="Times New Roman"/>
                <w:sz w:val="24"/>
                <w:szCs w:val="24"/>
              </w:rPr>
              <w:t xml:space="preserve"> in</w:t>
            </w:r>
            <w:proofErr w:type="gramEnd"/>
            <w:r w:rsidR="00684BED" w:rsidRPr="00182578">
              <w:rPr>
                <w:rFonts w:ascii="Times New Roman" w:hAnsi="Times New Roman" w:cs="Times New Roman"/>
                <w:sz w:val="24"/>
                <w:szCs w:val="24"/>
              </w:rPr>
              <w:t xml:space="preserve"> relazione con gli altri in modo corretto e </w:t>
            </w:r>
            <w:r w:rsidR="00684BED" w:rsidRPr="00182578">
              <w:rPr>
                <w:rFonts w:ascii="Times New Roman" w:hAnsi="Times New Roman" w:cs="Times New Roman"/>
                <w:sz w:val="24"/>
                <w:szCs w:val="24"/>
              </w:rPr>
              <w:lastRenderedPageBreak/>
              <w:t>leale, accettando critiche, rispettando le opinioni altrui e ammettendo i propri errori</w:t>
            </w:r>
          </w:p>
          <w:p w:rsidR="002E54AF" w:rsidRPr="00182578" w:rsidRDefault="00684BED" w:rsidP="009F519E">
            <w:pPr>
              <w:pStyle w:val="Paragrafoelenco"/>
              <w:numPr>
                <w:ilvl w:val="0"/>
                <w:numId w:val="3"/>
              </w:numPr>
              <w:rPr>
                <w:rFonts w:ascii="Times New Roman" w:hAnsi="Times New Roman" w:cs="Times New Roman"/>
                <w:b/>
                <w:sz w:val="24"/>
                <w:szCs w:val="24"/>
              </w:rPr>
            </w:pPr>
            <w:r w:rsidRPr="00182578">
              <w:rPr>
                <w:rFonts w:ascii="Times New Roman" w:hAnsi="Times New Roman" w:cs="Times New Roman"/>
                <w:sz w:val="24"/>
                <w:szCs w:val="24"/>
              </w:rPr>
              <w:t>Socializzare con i compagni e con i docenti</w:t>
            </w:r>
          </w:p>
        </w:tc>
      </w:tr>
    </w:tbl>
    <w:p w:rsidR="009F519E" w:rsidRPr="00182578" w:rsidRDefault="009F519E"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9778"/>
      </w:tblGrid>
      <w:tr w:rsidR="009F519E" w:rsidRPr="00182578" w:rsidTr="009F519E">
        <w:tc>
          <w:tcPr>
            <w:tcW w:w="9778" w:type="dxa"/>
          </w:tcPr>
          <w:p w:rsidR="009F519E" w:rsidRPr="00182578" w:rsidRDefault="009F519E" w:rsidP="00F173E8">
            <w:pPr>
              <w:rPr>
                <w:rFonts w:ascii="Times New Roman" w:hAnsi="Times New Roman" w:cs="Times New Roman"/>
                <w:b/>
                <w:sz w:val="24"/>
                <w:szCs w:val="24"/>
              </w:rPr>
            </w:pPr>
            <w:r w:rsidRPr="00182578">
              <w:rPr>
                <w:rFonts w:ascii="Times New Roman" w:hAnsi="Times New Roman" w:cs="Times New Roman"/>
                <w:b/>
                <w:sz w:val="24"/>
                <w:szCs w:val="24"/>
              </w:rPr>
              <w:t>PROFILO PROFESSIONALE</w:t>
            </w:r>
          </w:p>
        </w:tc>
      </w:tr>
      <w:tr w:rsidR="009F519E" w:rsidRPr="00182578" w:rsidTr="009F519E">
        <w:tc>
          <w:tcPr>
            <w:tcW w:w="9778" w:type="dxa"/>
          </w:tcPr>
          <w:p w:rsidR="00B81832" w:rsidRPr="00182578" w:rsidRDefault="00B81832" w:rsidP="00B81832">
            <w:pPr>
              <w:rPr>
                <w:rFonts w:ascii="Times New Roman" w:hAnsi="Times New Roman" w:cs="Times New Roman"/>
                <w:sz w:val="24"/>
                <w:szCs w:val="24"/>
              </w:rPr>
            </w:pPr>
            <w:r w:rsidRPr="00182578">
              <w:rPr>
                <w:rFonts w:ascii="Times New Roman" w:hAnsi="Times New Roman" w:cs="Times New Roman"/>
                <w:sz w:val="24"/>
                <w:szCs w:val="24"/>
              </w:rPr>
              <w:t xml:space="preserve">Il diplomato in assistenza e manutenzione tecnica può trovare impiego </w:t>
            </w:r>
          </w:p>
          <w:p w:rsidR="00DA48D4" w:rsidRPr="00182578" w:rsidRDefault="00B81832" w:rsidP="00AC41C4">
            <w:pPr>
              <w:pStyle w:val="Paragrafoelenco"/>
              <w:numPr>
                <w:ilvl w:val="0"/>
                <w:numId w:val="37"/>
              </w:numPr>
              <w:rPr>
                <w:rFonts w:ascii="Times New Roman" w:hAnsi="Times New Roman" w:cs="Times New Roman"/>
                <w:sz w:val="24"/>
                <w:szCs w:val="24"/>
              </w:rPr>
            </w:pPr>
            <w:r w:rsidRPr="00182578">
              <w:rPr>
                <w:rFonts w:ascii="Times New Roman" w:hAnsi="Times New Roman" w:cs="Times New Roman"/>
                <w:sz w:val="24"/>
                <w:szCs w:val="24"/>
              </w:rPr>
              <w:t xml:space="preserve">In </w:t>
            </w:r>
            <w:r w:rsidR="00AC41C4" w:rsidRPr="00182578">
              <w:rPr>
                <w:rFonts w:ascii="Times New Roman" w:hAnsi="Times New Roman" w:cs="Times New Roman"/>
                <w:sz w:val="24"/>
                <w:szCs w:val="24"/>
              </w:rPr>
              <w:t xml:space="preserve">Attività nel settore della manutenzione di apparati e impianti elettrici, elettromeccanici, termici, industriali e civili, e servizi tecnici nei settori tecnici elettronica, elettrotecnica, meccanica, termotecnica, domotica, </w:t>
            </w:r>
            <w:proofErr w:type="spellStart"/>
            <w:r w:rsidR="00AC41C4" w:rsidRPr="00182578">
              <w:rPr>
                <w:rFonts w:ascii="Times New Roman" w:hAnsi="Times New Roman" w:cs="Times New Roman"/>
                <w:sz w:val="24"/>
                <w:szCs w:val="24"/>
              </w:rPr>
              <w:t>ecc</w:t>
            </w:r>
            <w:proofErr w:type="spellEnd"/>
            <w:r w:rsidR="00AC41C4" w:rsidRPr="00182578">
              <w:rPr>
                <w:rFonts w:ascii="Times New Roman" w:hAnsi="Times New Roman" w:cs="Times New Roman"/>
                <w:sz w:val="24"/>
                <w:szCs w:val="24"/>
              </w:rPr>
              <w:t>;</w:t>
            </w:r>
          </w:p>
          <w:p w:rsidR="00AC41C4" w:rsidRPr="00182578" w:rsidRDefault="00AC41C4" w:rsidP="00AC41C4">
            <w:pPr>
              <w:pStyle w:val="Paragrafoelenco"/>
              <w:numPr>
                <w:ilvl w:val="0"/>
                <w:numId w:val="37"/>
              </w:numPr>
              <w:rPr>
                <w:rFonts w:ascii="Times New Roman" w:hAnsi="Times New Roman" w:cs="Times New Roman"/>
                <w:sz w:val="24"/>
                <w:szCs w:val="24"/>
              </w:rPr>
            </w:pPr>
            <w:r w:rsidRPr="00182578">
              <w:rPr>
                <w:rFonts w:ascii="Times New Roman" w:hAnsi="Times New Roman" w:cs="Times New Roman"/>
                <w:sz w:val="24"/>
                <w:szCs w:val="24"/>
              </w:rPr>
              <w:t>Titolare di impresa installatrice nel settore elettrico ed elettromeccanico</w:t>
            </w:r>
          </w:p>
          <w:p w:rsidR="00AC41C4" w:rsidRPr="00182578" w:rsidRDefault="00AC41C4" w:rsidP="00AC41C4">
            <w:pPr>
              <w:pStyle w:val="Paragrafoelenco"/>
              <w:numPr>
                <w:ilvl w:val="0"/>
                <w:numId w:val="37"/>
              </w:numPr>
              <w:rPr>
                <w:rFonts w:ascii="Times New Roman" w:hAnsi="Times New Roman" w:cs="Times New Roman"/>
                <w:sz w:val="24"/>
                <w:szCs w:val="24"/>
              </w:rPr>
            </w:pPr>
            <w:r w:rsidRPr="00182578">
              <w:rPr>
                <w:rFonts w:ascii="Times New Roman" w:hAnsi="Times New Roman" w:cs="Times New Roman"/>
                <w:sz w:val="24"/>
                <w:szCs w:val="24"/>
              </w:rPr>
              <w:t>Dipendente in aziende del settore</w:t>
            </w:r>
          </w:p>
          <w:p w:rsidR="00AC41C4" w:rsidRPr="00182578" w:rsidRDefault="00B81832" w:rsidP="00AC41C4">
            <w:pPr>
              <w:pStyle w:val="Paragrafoelenco"/>
              <w:numPr>
                <w:ilvl w:val="0"/>
                <w:numId w:val="37"/>
              </w:numPr>
              <w:rPr>
                <w:rFonts w:ascii="Times New Roman" w:hAnsi="Times New Roman" w:cs="Times New Roman"/>
                <w:sz w:val="24"/>
                <w:szCs w:val="24"/>
              </w:rPr>
            </w:pPr>
            <w:r w:rsidRPr="00182578">
              <w:rPr>
                <w:rFonts w:ascii="Times New Roman" w:hAnsi="Times New Roman" w:cs="Times New Roman"/>
                <w:sz w:val="24"/>
                <w:szCs w:val="24"/>
              </w:rPr>
              <w:t xml:space="preserve">In </w:t>
            </w:r>
            <w:r w:rsidR="00AC41C4" w:rsidRPr="00182578">
              <w:rPr>
                <w:rFonts w:ascii="Times New Roman" w:hAnsi="Times New Roman" w:cs="Times New Roman"/>
                <w:sz w:val="24"/>
                <w:szCs w:val="24"/>
              </w:rPr>
              <w:t>Professioni quali montatore, installatore, ascensorista, frigorista</w:t>
            </w:r>
          </w:p>
        </w:tc>
      </w:tr>
    </w:tbl>
    <w:p w:rsidR="009F519E" w:rsidRPr="00182578" w:rsidRDefault="009F519E"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9778"/>
      </w:tblGrid>
      <w:tr w:rsidR="009F519E" w:rsidRPr="00182578" w:rsidTr="009F519E">
        <w:tc>
          <w:tcPr>
            <w:tcW w:w="9778" w:type="dxa"/>
          </w:tcPr>
          <w:p w:rsidR="009F519E" w:rsidRPr="00182578" w:rsidRDefault="009F519E" w:rsidP="00F173E8">
            <w:pPr>
              <w:rPr>
                <w:rFonts w:ascii="Times New Roman" w:hAnsi="Times New Roman" w:cs="Times New Roman"/>
                <w:b/>
                <w:sz w:val="24"/>
                <w:szCs w:val="24"/>
              </w:rPr>
            </w:pPr>
            <w:r w:rsidRPr="00182578">
              <w:rPr>
                <w:rFonts w:ascii="Times New Roman" w:hAnsi="Times New Roman" w:cs="Times New Roman"/>
                <w:b/>
                <w:sz w:val="24"/>
                <w:szCs w:val="24"/>
              </w:rPr>
              <w:t>COMPETENZE</w:t>
            </w:r>
          </w:p>
        </w:tc>
      </w:tr>
      <w:tr w:rsidR="009F519E" w:rsidRPr="00182578" w:rsidTr="009F519E">
        <w:tc>
          <w:tcPr>
            <w:tcW w:w="9778" w:type="dxa"/>
          </w:tcPr>
          <w:p w:rsidR="00FD70DA" w:rsidRPr="00182578" w:rsidRDefault="00FD70DA" w:rsidP="00116621">
            <w:pPr>
              <w:rPr>
                <w:rFonts w:ascii="Times New Roman" w:hAnsi="Times New Roman" w:cs="Times New Roman"/>
                <w:b/>
                <w:sz w:val="24"/>
                <w:szCs w:val="24"/>
              </w:rPr>
            </w:pPr>
            <w:r w:rsidRPr="00182578">
              <w:rPr>
                <w:rFonts w:ascii="Times New Roman" w:hAnsi="Times New Roman" w:cs="Times New Roman"/>
                <w:b/>
                <w:sz w:val="24"/>
                <w:szCs w:val="24"/>
              </w:rPr>
              <w:t xml:space="preserve">INSTALLAZIONE DI IMPIANTI </w:t>
            </w:r>
            <w:proofErr w:type="gramStart"/>
            <w:r w:rsidRPr="00182578">
              <w:rPr>
                <w:rFonts w:ascii="Times New Roman" w:hAnsi="Times New Roman" w:cs="Times New Roman"/>
                <w:b/>
                <w:sz w:val="24"/>
                <w:szCs w:val="24"/>
              </w:rPr>
              <w:t>ELETTRICI</w:t>
            </w:r>
            <w:r w:rsidR="008D34E7" w:rsidRPr="00182578">
              <w:rPr>
                <w:rFonts w:ascii="Times New Roman" w:hAnsi="Times New Roman" w:cs="Times New Roman"/>
                <w:b/>
                <w:sz w:val="24"/>
                <w:szCs w:val="24"/>
              </w:rPr>
              <w:t xml:space="preserve">  -</w:t>
            </w:r>
            <w:proofErr w:type="gramEnd"/>
            <w:r w:rsidR="008D34E7" w:rsidRPr="00182578">
              <w:rPr>
                <w:rFonts w:ascii="Times New Roman" w:hAnsi="Times New Roman" w:cs="Times New Roman"/>
                <w:b/>
                <w:sz w:val="24"/>
                <w:szCs w:val="24"/>
              </w:rPr>
              <w:t xml:space="preserve"> Codice ATECO 43.2</w:t>
            </w:r>
          </w:p>
          <w:p w:rsidR="008D34E7" w:rsidRPr="00182578" w:rsidRDefault="00FD70DA" w:rsidP="00FD70DA">
            <w:pPr>
              <w:rPr>
                <w:rFonts w:ascii="Times New Roman" w:hAnsi="Times New Roman" w:cs="Times New Roman"/>
                <w:b/>
                <w:sz w:val="24"/>
                <w:szCs w:val="24"/>
              </w:rPr>
            </w:pPr>
            <w:r w:rsidRPr="00182578">
              <w:rPr>
                <w:rFonts w:ascii="Times New Roman" w:hAnsi="Times New Roman" w:cs="Times New Roman"/>
                <w:b/>
                <w:sz w:val="24"/>
                <w:szCs w:val="24"/>
              </w:rPr>
              <w:t>MANUTENZIONE E RIPARAZIONE VEICOLI</w:t>
            </w:r>
            <w:r w:rsidR="008D34E7" w:rsidRPr="00182578">
              <w:rPr>
                <w:rFonts w:ascii="Times New Roman" w:hAnsi="Times New Roman" w:cs="Times New Roman"/>
                <w:b/>
                <w:sz w:val="24"/>
                <w:szCs w:val="24"/>
              </w:rPr>
              <w:t xml:space="preserve"> – Codice ATECO 45.2</w:t>
            </w:r>
          </w:p>
          <w:p w:rsidR="00FD70DA" w:rsidRPr="00182578" w:rsidRDefault="008D34E7" w:rsidP="00FD70DA">
            <w:pPr>
              <w:rPr>
                <w:rFonts w:ascii="Times New Roman" w:hAnsi="Times New Roman" w:cs="Times New Roman"/>
                <w:b/>
                <w:sz w:val="24"/>
                <w:szCs w:val="24"/>
              </w:rPr>
            </w:pPr>
            <w:r w:rsidRPr="00182578">
              <w:rPr>
                <w:rFonts w:ascii="Times New Roman" w:hAnsi="Times New Roman" w:cs="Times New Roman"/>
                <w:b/>
                <w:sz w:val="24"/>
                <w:szCs w:val="24"/>
              </w:rPr>
              <w:t xml:space="preserve"> </w:t>
            </w:r>
          </w:p>
          <w:p w:rsidR="00AC41C4" w:rsidRPr="00182578" w:rsidRDefault="00AC41C4" w:rsidP="00AC41C4">
            <w:pPr>
              <w:pStyle w:val="Paragrafoelenco"/>
              <w:numPr>
                <w:ilvl w:val="0"/>
                <w:numId w:val="37"/>
              </w:numPr>
              <w:rPr>
                <w:rFonts w:ascii="Times New Roman" w:hAnsi="Times New Roman" w:cs="Times New Roman"/>
                <w:sz w:val="24"/>
                <w:szCs w:val="24"/>
              </w:rPr>
            </w:pPr>
            <w:r w:rsidRPr="00182578">
              <w:rPr>
                <w:rFonts w:ascii="Times New Roman" w:hAnsi="Times New Roman" w:cs="Times New Roman"/>
                <w:sz w:val="24"/>
                <w:szCs w:val="24"/>
              </w:rPr>
              <w:t>Gestisce, organizza ed effettua interventi di installazione e manutenzione ordinaria, di diagnostica, riparazione e collaudo relativamente a sistemi, impianti e apparati tecnici</w:t>
            </w:r>
          </w:p>
          <w:p w:rsidR="00AC41C4" w:rsidRPr="00182578" w:rsidRDefault="00AC41C4" w:rsidP="00AC41C4">
            <w:pPr>
              <w:pStyle w:val="Paragrafoelenco"/>
              <w:numPr>
                <w:ilvl w:val="0"/>
                <w:numId w:val="37"/>
              </w:numPr>
              <w:rPr>
                <w:rFonts w:ascii="Times New Roman" w:hAnsi="Times New Roman" w:cs="Times New Roman"/>
                <w:sz w:val="24"/>
                <w:szCs w:val="24"/>
              </w:rPr>
            </w:pPr>
            <w:r w:rsidRPr="00182578">
              <w:rPr>
                <w:rFonts w:ascii="Times New Roman" w:hAnsi="Times New Roman" w:cs="Times New Roman"/>
                <w:sz w:val="24"/>
                <w:szCs w:val="24"/>
              </w:rPr>
              <w:t>Controlla e ripristina, durante il ciclo di vita degli apparati e degli impianti, la conformità del loro funzionamento alle specifiche tecniche, alle normative sulla sicurezza degli utenti e sulla salvaguardia dell’ambiente</w:t>
            </w:r>
          </w:p>
          <w:p w:rsidR="00AC41C4" w:rsidRPr="00182578" w:rsidRDefault="00AC41C4" w:rsidP="00AC41C4">
            <w:pPr>
              <w:pStyle w:val="Paragrafoelenco"/>
              <w:numPr>
                <w:ilvl w:val="0"/>
                <w:numId w:val="37"/>
              </w:numPr>
              <w:rPr>
                <w:rFonts w:ascii="Times New Roman" w:hAnsi="Times New Roman" w:cs="Times New Roman"/>
                <w:sz w:val="24"/>
                <w:szCs w:val="24"/>
              </w:rPr>
            </w:pPr>
            <w:r w:rsidRPr="00182578">
              <w:rPr>
                <w:rFonts w:ascii="Times New Roman" w:hAnsi="Times New Roman" w:cs="Times New Roman"/>
                <w:sz w:val="24"/>
                <w:szCs w:val="24"/>
              </w:rPr>
              <w:t>Utilizza strumenti e tecnologie specifiche nel rispetto della normativa sulla sicurezza</w:t>
            </w:r>
          </w:p>
          <w:p w:rsidR="00AC41C4" w:rsidRPr="00182578" w:rsidRDefault="00AC41C4" w:rsidP="00AC41C4">
            <w:pPr>
              <w:pStyle w:val="Paragrafoelenco"/>
              <w:numPr>
                <w:ilvl w:val="0"/>
                <w:numId w:val="37"/>
              </w:numPr>
              <w:rPr>
                <w:rFonts w:ascii="Times New Roman" w:hAnsi="Times New Roman" w:cs="Times New Roman"/>
                <w:sz w:val="24"/>
                <w:szCs w:val="24"/>
              </w:rPr>
            </w:pPr>
            <w:r w:rsidRPr="00182578">
              <w:rPr>
                <w:rFonts w:ascii="Times New Roman" w:hAnsi="Times New Roman" w:cs="Times New Roman"/>
                <w:sz w:val="24"/>
                <w:szCs w:val="24"/>
              </w:rPr>
              <w:t>Utilizza la documentazione tecnica prevista dalla normativa per garantire la corretta funzionalità di apparecchiature, impianti e sistemi tecnici.</w:t>
            </w:r>
          </w:p>
          <w:p w:rsidR="009F519E" w:rsidRPr="00182578" w:rsidRDefault="009F519E" w:rsidP="008D34E7">
            <w:pPr>
              <w:pStyle w:val="Paragrafoelenco"/>
              <w:rPr>
                <w:rFonts w:ascii="Times New Roman" w:hAnsi="Times New Roman" w:cs="Times New Roman"/>
                <w:sz w:val="24"/>
                <w:szCs w:val="24"/>
              </w:rPr>
            </w:pPr>
          </w:p>
        </w:tc>
      </w:tr>
    </w:tbl>
    <w:p w:rsidR="009F519E" w:rsidRPr="00182578" w:rsidRDefault="009F519E"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9778"/>
      </w:tblGrid>
      <w:tr w:rsidR="00C752A9" w:rsidRPr="00182578" w:rsidTr="00C752A9">
        <w:tc>
          <w:tcPr>
            <w:tcW w:w="9778" w:type="dxa"/>
          </w:tcPr>
          <w:p w:rsidR="00C752A9" w:rsidRPr="00182578" w:rsidRDefault="00C752A9" w:rsidP="00F173E8">
            <w:pPr>
              <w:rPr>
                <w:rFonts w:ascii="Times New Roman" w:hAnsi="Times New Roman" w:cs="Times New Roman"/>
                <w:sz w:val="24"/>
                <w:szCs w:val="24"/>
              </w:rPr>
            </w:pPr>
            <w:r w:rsidRPr="00182578">
              <w:rPr>
                <w:rFonts w:ascii="Times New Roman" w:hAnsi="Times New Roman" w:cs="Times New Roman"/>
                <w:b/>
                <w:sz w:val="24"/>
                <w:szCs w:val="24"/>
              </w:rPr>
              <w:t>COMPETENZE DI BASE E RELATIVI LIVELLI RAGGIUNTI</w:t>
            </w:r>
          </w:p>
        </w:tc>
      </w:tr>
      <w:tr w:rsidR="00C752A9" w:rsidRPr="00182578" w:rsidTr="00C752A9">
        <w:tc>
          <w:tcPr>
            <w:tcW w:w="9778" w:type="dxa"/>
          </w:tcPr>
          <w:p w:rsidR="00C752A9" w:rsidRPr="00182578" w:rsidRDefault="008A7C76" w:rsidP="00F173E8">
            <w:pPr>
              <w:rPr>
                <w:rFonts w:ascii="Times New Roman" w:hAnsi="Times New Roman" w:cs="Times New Roman"/>
                <w:sz w:val="24"/>
                <w:szCs w:val="24"/>
              </w:rPr>
            </w:pPr>
            <w:r w:rsidRPr="00182578">
              <w:rPr>
                <w:rFonts w:ascii="Times New Roman" w:hAnsi="Times New Roman" w:cs="Times New Roman"/>
                <w:b/>
                <w:bCs/>
                <w:sz w:val="24"/>
                <w:szCs w:val="24"/>
              </w:rPr>
              <w:t>ASSE DEI LINGUAGGI</w:t>
            </w:r>
          </w:p>
        </w:tc>
      </w:tr>
      <w:tr w:rsidR="00C752A9" w:rsidRPr="00182578" w:rsidTr="00C752A9">
        <w:tc>
          <w:tcPr>
            <w:tcW w:w="9778" w:type="dxa"/>
          </w:tcPr>
          <w:p w:rsidR="008A7C76" w:rsidRPr="00182578" w:rsidRDefault="008A7C76" w:rsidP="008A7C76">
            <w:pPr>
              <w:rPr>
                <w:rFonts w:ascii="Times New Roman" w:hAnsi="Times New Roman" w:cs="Times New Roman"/>
                <w:b/>
                <w:sz w:val="24"/>
                <w:szCs w:val="24"/>
              </w:rPr>
            </w:pPr>
            <w:r w:rsidRPr="00182578">
              <w:rPr>
                <w:rFonts w:ascii="Times New Roman" w:hAnsi="Times New Roman" w:cs="Times New Roman"/>
                <w:b/>
                <w:sz w:val="24"/>
                <w:szCs w:val="24"/>
              </w:rPr>
              <w:t>lingua e letteratura italiana</w:t>
            </w:r>
          </w:p>
          <w:p w:rsidR="00CE2191" w:rsidRPr="00182578" w:rsidRDefault="00CE2191" w:rsidP="00CE2191">
            <w:pPr>
              <w:widowControl w:val="0"/>
              <w:numPr>
                <w:ilvl w:val="0"/>
                <w:numId w:val="10"/>
              </w:numPr>
              <w:suppressAutoHyphens/>
              <w:rPr>
                <w:rFonts w:ascii="Times New Roman" w:eastAsia="AR PL KaitiM GB" w:hAnsi="Times New Roman" w:cs="Times New Roman"/>
                <w:kern w:val="2"/>
                <w:sz w:val="24"/>
                <w:szCs w:val="24"/>
                <w:lang w:eastAsia="zh-CN" w:bidi="hi-IN"/>
              </w:rPr>
            </w:pPr>
            <w:r w:rsidRPr="00182578">
              <w:rPr>
                <w:rFonts w:ascii="Times New Roman" w:eastAsia="AR PL KaitiM GB" w:hAnsi="Times New Roman" w:cs="Times New Roman"/>
                <w:kern w:val="2"/>
                <w:sz w:val="24"/>
                <w:szCs w:val="24"/>
                <w:lang w:eastAsia="zh-CN" w:bidi="hi-IN"/>
              </w:rPr>
              <w:t>Padronanza della lingua italiana.</w:t>
            </w:r>
          </w:p>
          <w:p w:rsidR="00CE2191" w:rsidRPr="00182578" w:rsidRDefault="00CE2191" w:rsidP="00CE2191">
            <w:pPr>
              <w:widowControl w:val="0"/>
              <w:numPr>
                <w:ilvl w:val="0"/>
                <w:numId w:val="10"/>
              </w:numPr>
              <w:suppressAutoHyphens/>
              <w:rPr>
                <w:rFonts w:ascii="Times New Roman" w:eastAsia="AR PL KaitiM GB" w:hAnsi="Times New Roman" w:cs="Times New Roman"/>
                <w:kern w:val="2"/>
                <w:sz w:val="24"/>
                <w:szCs w:val="24"/>
                <w:lang w:eastAsia="zh-CN" w:bidi="hi-IN"/>
              </w:rPr>
            </w:pPr>
            <w:r w:rsidRPr="00182578">
              <w:rPr>
                <w:rFonts w:ascii="Times New Roman" w:eastAsia="AR PL KaitiM GB" w:hAnsi="Times New Roman" w:cs="Times New Roman"/>
                <w:kern w:val="2"/>
                <w:sz w:val="24"/>
                <w:szCs w:val="24"/>
                <w:lang w:eastAsia="zh-CN" w:bidi="hi-IN"/>
              </w:rPr>
              <w:t xml:space="preserve">Capacità di stabilire collegamenti tra le culture locali, nazionali e internazionali sia in una prospettiva </w:t>
            </w:r>
            <w:proofErr w:type="gramStart"/>
            <w:r w:rsidRPr="00182578">
              <w:rPr>
                <w:rFonts w:ascii="Times New Roman" w:eastAsia="AR PL KaitiM GB" w:hAnsi="Times New Roman" w:cs="Times New Roman"/>
                <w:kern w:val="2"/>
                <w:sz w:val="24"/>
                <w:szCs w:val="24"/>
                <w:lang w:eastAsia="zh-CN" w:bidi="hi-IN"/>
              </w:rPr>
              <w:t>interculturale  che</w:t>
            </w:r>
            <w:proofErr w:type="gramEnd"/>
            <w:r w:rsidRPr="00182578">
              <w:rPr>
                <w:rFonts w:ascii="Times New Roman" w:eastAsia="AR PL KaitiM GB" w:hAnsi="Times New Roman" w:cs="Times New Roman"/>
                <w:kern w:val="2"/>
                <w:sz w:val="24"/>
                <w:szCs w:val="24"/>
                <w:lang w:eastAsia="zh-CN" w:bidi="hi-IN"/>
              </w:rPr>
              <w:t xml:space="preserve"> ai fini della mobilità di studio e di lavoro..</w:t>
            </w:r>
          </w:p>
          <w:p w:rsidR="00CE2191" w:rsidRPr="00182578" w:rsidRDefault="00CE2191" w:rsidP="00CE2191">
            <w:pPr>
              <w:widowControl w:val="0"/>
              <w:numPr>
                <w:ilvl w:val="0"/>
                <w:numId w:val="10"/>
              </w:numPr>
              <w:suppressAutoHyphens/>
              <w:rPr>
                <w:rFonts w:ascii="Times New Roman" w:eastAsia="AR PL KaitiM GB" w:hAnsi="Times New Roman" w:cs="Times New Roman"/>
                <w:kern w:val="2"/>
                <w:sz w:val="24"/>
                <w:szCs w:val="24"/>
                <w:lang w:eastAsia="zh-CN" w:bidi="hi-IN"/>
              </w:rPr>
            </w:pPr>
            <w:r w:rsidRPr="00182578">
              <w:rPr>
                <w:rFonts w:ascii="Times New Roman" w:eastAsia="AR PL KaitiM GB" w:hAnsi="Times New Roman" w:cs="Times New Roman"/>
                <w:kern w:val="2"/>
                <w:sz w:val="24"/>
                <w:szCs w:val="24"/>
                <w:lang w:eastAsia="zh-CN" w:bidi="hi-IN"/>
              </w:rPr>
              <w:t>Capacità di fruire delle tecnologie della comunicazione e dell'informazione.</w:t>
            </w:r>
          </w:p>
          <w:p w:rsidR="00CE2191" w:rsidRPr="00182578" w:rsidRDefault="00CE2191" w:rsidP="00CE2191">
            <w:pPr>
              <w:widowControl w:val="0"/>
              <w:numPr>
                <w:ilvl w:val="0"/>
                <w:numId w:val="38"/>
              </w:numPr>
              <w:suppressAutoHyphens/>
              <w:contextualSpacing/>
              <w:rPr>
                <w:rFonts w:ascii="Times New Roman" w:eastAsia="AR PL KaitiM GB" w:hAnsi="Times New Roman" w:cs="Times New Roman"/>
                <w:kern w:val="2"/>
                <w:sz w:val="24"/>
                <w:szCs w:val="24"/>
                <w:lang w:eastAsia="zh-CN" w:bidi="hi-IN"/>
              </w:rPr>
            </w:pPr>
            <w:r w:rsidRPr="00182578">
              <w:rPr>
                <w:rFonts w:ascii="Times New Roman" w:eastAsia="AR PL KaitiM GB" w:hAnsi="Times New Roman" w:cs="Times New Roman"/>
                <w:kern w:val="2"/>
                <w:sz w:val="24"/>
                <w:szCs w:val="24"/>
                <w:lang w:eastAsia="zh-CN" w:bidi="hi-IN"/>
              </w:rPr>
              <w:t>Acquisire l’attitudine alla lettura autonoma di testi letterari e non</w:t>
            </w:r>
          </w:p>
          <w:p w:rsidR="00CE2191" w:rsidRPr="00182578" w:rsidRDefault="00CE2191" w:rsidP="00CE2191">
            <w:pPr>
              <w:widowControl w:val="0"/>
              <w:numPr>
                <w:ilvl w:val="0"/>
                <w:numId w:val="38"/>
              </w:numPr>
              <w:suppressAutoHyphens/>
              <w:contextualSpacing/>
              <w:rPr>
                <w:rFonts w:ascii="Times New Roman" w:eastAsia="AR PL KaitiM GB" w:hAnsi="Times New Roman" w:cs="Times New Roman"/>
                <w:kern w:val="2"/>
                <w:sz w:val="24"/>
                <w:szCs w:val="24"/>
                <w:lang w:eastAsia="zh-CN" w:bidi="hi-IN"/>
              </w:rPr>
            </w:pPr>
            <w:r w:rsidRPr="00182578">
              <w:rPr>
                <w:rFonts w:ascii="Times New Roman" w:eastAsia="AR PL KaitiM GB" w:hAnsi="Times New Roman" w:cs="Times New Roman"/>
                <w:kern w:val="2"/>
                <w:sz w:val="24"/>
                <w:szCs w:val="24"/>
                <w:lang w:eastAsia="zh-CN" w:bidi="hi-IN"/>
              </w:rPr>
              <w:t>Sviluppare le competenze lessicali del linguaggio specifico d’area</w:t>
            </w:r>
          </w:p>
          <w:p w:rsidR="00CE2191" w:rsidRPr="00182578" w:rsidRDefault="00CE2191" w:rsidP="00CE2191">
            <w:pPr>
              <w:widowControl w:val="0"/>
              <w:numPr>
                <w:ilvl w:val="0"/>
                <w:numId w:val="38"/>
              </w:numPr>
              <w:suppressAutoHyphens/>
              <w:contextualSpacing/>
              <w:rPr>
                <w:rFonts w:ascii="Times New Roman" w:eastAsia="AR PL KaitiM GB" w:hAnsi="Times New Roman" w:cs="Times New Roman"/>
                <w:kern w:val="2"/>
                <w:sz w:val="24"/>
                <w:szCs w:val="24"/>
                <w:lang w:eastAsia="zh-CN" w:bidi="hi-IN"/>
              </w:rPr>
            </w:pPr>
            <w:r w:rsidRPr="00182578">
              <w:rPr>
                <w:rFonts w:ascii="Times New Roman" w:eastAsia="AR PL KaitiM GB" w:hAnsi="Times New Roman" w:cs="Times New Roman"/>
                <w:kern w:val="2"/>
                <w:sz w:val="24"/>
                <w:szCs w:val="24"/>
                <w:lang w:eastAsia="zh-CN" w:bidi="hi-IN"/>
              </w:rPr>
              <w:t>Potenziare le capacità di svolgere una relazione orale anche sulla base di appunti su un argomento culturale o professionale in modo corretto</w:t>
            </w:r>
          </w:p>
          <w:p w:rsidR="00CE2191" w:rsidRPr="00182578" w:rsidRDefault="00CE2191" w:rsidP="00CE2191">
            <w:pPr>
              <w:widowControl w:val="0"/>
              <w:numPr>
                <w:ilvl w:val="0"/>
                <w:numId w:val="38"/>
              </w:numPr>
              <w:suppressAutoHyphens/>
              <w:contextualSpacing/>
              <w:rPr>
                <w:rFonts w:ascii="Times New Roman" w:eastAsia="AR PL KaitiM GB" w:hAnsi="Times New Roman" w:cs="Times New Roman"/>
                <w:kern w:val="2"/>
                <w:sz w:val="24"/>
                <w:szCs w:val="24"/>
                <w:lang w:eastAsia="zh-CN" w:bidi="hi-IN"/>
              </w:rPr>
            </w:pPr>
            <w:r w:rsidRPr="00182578">
              <w:rPr>
                <w:rFonts w:ascii="Times New Roman" w:eastAsia="AR PL KaitiM GB" w:hAnsi="Times New Roman" w:cs="Times New Roman"/>
                <w:kern w:val="2"/>
                <w:sz w:val="24"/>
                <w:szCs w:val="24"/>
                <w:lang w:eastAsia="zh-CN" w:bidi="hi-IN"/>
              </w:rPr>
              <w:t>Saper redigere testi in relazione agli scopi e alle funzioni</w:t>
            </w:r>
          </w:p>
          <w:p w:rsidR="00CE2191" w:rsidRPr="00182578" w:rsidRDefault="00CE2191" w:rsidP="00CE2191">
            <w:pPr>
              <w:widowControl w:val="0"/>
              <w:numPr>
                <w:ilvl w:val="0"/>
                <w:numId w:val="38"/>
              </w:numPr>
              <w:suppressAutoHyphens/>
              <w:contextualSpacing/>
              <w:rPr>
                <w:rFonts w:ascii="Times New Roman" w:eastAsia="AR PL KaitiM GB" w:hAnsi="Times New Roman" w:cs="Times New Roman"/>
                <w:kern w:val="2"/>
                <w:sz w:val="24"/>
                <w:szCs w:val="24"/>
                <w:lang w:eastAsia="zh-CN" w:bidi="hi-IN"/>
              </w:rPr>
            </w:pPr>
            <w:r w:rsidRPr="00182578">
              <w:rPr>
                <w:rFonts w:ascii="Times New Roman" w:eastAsia="AR PL KaitiM GB" w:hAnsi="Times New Roman" w:cs="Times New Roman"/>
                <w:kern w:val="2"/>
                <w:sz w:val="24"/>
                <w:szCs w:val="24"/>
                <w:lang w:eastAsia="zh-CN" w:bidi="hi-IN"/>
              </w:rPr>
              <w:t>Saper documentare adeguatamente il proprio lavoro</w:t>
            </w:r>
          </w:p>
          <w:p w:rsidR="00CE2191" w:rsidRPr="00182578" w:rsidRDefault="00CE2191" w:rsidP="00CE2191">
            <w:pPr>
              <w:widowControl w:val="0"/>
              <w:numPr>
                <w:ilvl w:val="0"/>
                <w:numId w:val="38"/>
              </w:numPr>
              <w:suppressAutoHyphens/>
              <w:contextualSpacing/>
              <w:rPr>
                <w:rFonts w:ascii="Times New Roman" w:eastAsia="AR PL KaitiM GB" w:hAnsi="Times New Roman" w:cs="Times New Roman"/>
                <w:kern w:val="2"/>
                <w:sz w:val="24"/>
                <w:szCs w:val="24"/>
                <w:lang w:eastAsia="zh-CN" w:bidi="hi-IN"/>
              </w:rPr>
            </w:pPr>
            <w:r w:rsidRPr="00182578">
              <w:rPr>
                <w:rFonts w:ascii="Times New Roman" w:eastAsia="AR PL KaitiM GB" w:hAnsi="Times New Roman" w:cs="Times New Roman"/>
                <w:kern w:val="2"/>
                <w:sz w:val="24"/>
                <w:szCs w:val="24"/>
                <w:lang w:eastAsia="zh-CN" w:bidi="hi-IN"/>
              </w:rPr>
              <w:t>Usare strumenti di lavoro adeguati</w:t>
            </w:r>
          </w:p>
          <w:p w:rsidR="00C752A9" w:rsidRPr="00182578" w:rsidRDefault="00C752A9" w:rsidP="00CE2191">
            <w:pPr>
              <w:rPr>
                <w:rFonts w:ascii="Times New Roman" w:hAnsi="Times New Roman" w:cs="Times New Roman"/>
                <w:b/>
                <w:sz w:val="24"/>
                <w:szCs w:val="24"/>
              </w:rPr>
            </w:pPr>
            <w:r w:rsidRPr="00182578">
              <w:rPr>
                <w:rFonts w:ascii="Times New Roman" w:hAnsi="Times New Roman" w:cs="Times New Roman"/>
                <w:b/>
                <w:sz w:val="24"/>
                <w:szCs w:val="24"/>
              </w:rPr>
              <w:t xml:space="preserve">Lingua straniera </w:t>
            </w:r>
          </w:p>
          <w:p w:rsidR="00CE2191" w:rsidRPr="00182578" w:rsidRDefault="00CE2191" w:rsidP="00CE2191">
            <w:pPr>
              <w:widowControl w:val="0"/>
              <w:numPr>
                <w:ilvl w:val="0"/>
                <w:numId w:val="39"/>
              </w:numPr>
              <w:suppressAutoHyphens/>
              <w:contextualSpacing/>
              <w:rPr>
                <w:rFonts w:ascii="Times New Roman" w:eastAsia="AR PL KaitiM GB" w:hAnsi="Times New Roman" w:cs="Times New Roman"/>
                <w:kern w:val="2"/>
                <w:sz w:val="24"/>
                <w:szCs w:val="24"/>
                <w:lang w:eastAsia="zh-CN" w:bidi="hi-IN"/>
              </w:rPr>
            </w:pPr>
            <w:r w:rsidRPr="00182578">
              <w:rPr>
                <w:rFonts w:ascii="Times New Roman" w:eastAsia="AR PL KaitiM GB" w:hAnsi="Times New Roman" w:cs="Times New Roman"/>
                <w:kern w:val="2"/>
                <w:sz w:val="24"/>
                <w:szCs w:val="24"/>
                <w:lang w:eastAsia="zh-CN" w:bidi="hi-IN"/>
              </w:rPr>
              <w:t>Padronanza di una lingua straniera nella comprensione e produzione scritta e orale anche ai fini della mobilità di studio e di lavoro.</w:t>
            </w:r>
          </w:p>
          <w:p w:rsidR="00CE2191" w:rsidRPr="00182578" w:rsidRDefault="00CE2191" w:rsidP="00CE2191">
            <w:pPr>
              <w:widowControl w:val="0"/>
              <w:numPr>
                <w:ilvl w:val="0"/>
                <w:numId w:val="39"/>
              </w:numPr>
              <w:suppressAutoHyphens/>
              <w:contextualSpacing/>
              <w:rPr>
                <w:rFonts w:ascii="Times New Roman" w:eastAsia="ArialNarrow" w:hAnsi="Times New Roman" w:cs="Times New Roman"/>
                <w:kern w:val="2"/>
                <w:sz w:val="24"/>
                <w:szCs w:val="24"/>
                <w:lang w:eastAsia="zh-CN" w:bidi="hi-IN"/>
              </w:rPr>
            </w:pPr>
            <w:r w:rsidRPr="00182578">
              <w:rPr>
                <w:rFonts w:ascii="Times New Roman" w:eastAsia="ArialNarrow" w:hAnsi="Times New Roman" w:cs="Times New Roman"/>
                <w:kern w:val="2"/>
                <w:sz w:val="24"/>
                <w:szCs w:val="24"/>
                <w:lang w:eastAsia="zh-CN" w:bidi="hi-IN"/>
              </w:rPr>
              <w:lastRenderedPageBreak/>
              <w:t>individuare e utilizzare gli strumenti di comunicazione e di team working più appropriati per intervenire nei contesti organizzativi e professionali di riferimento</w:t>
            </w:r>
          </w:p>
          <w:p w:rsidR="00CE2191" w:rsidRPr="00182578" w:rsidRDefault="00CE2191" w:rsidP="00CE2191">
            <w:pPr>
              <w:widowControl w:val="0"/>
              <w:numPr>
                <w:ilvl w:val="0"/>
                <w:numId w:val="39"/>
              </w:numPr>
              <w:suppressAutoHyphens/>
              <w:contextualSpacing/>
              <w:rPr>
                <w:rFonts w:ascii="Times New Roman" w:eastAsia="ArialNarrow" w:hAnsi="Times New Roman" w:cs="Times New Roman"/>
                <w:kern w:val="2"/>
                <w:sz w:val="24"/>
                <w:szCs w:val="24"/>
                <w:lang w:eastAsia="zh-CN" w:bidi="hi-IN"/>
              </w:rPr>
            </w:pPr>
            <w:r w:rsidRPr="00182578">
              <w:rPr>
                <w:rFonts w:ascii="Times New Roman" w:eastAsia="ArialNarrow" w:hAnsi="Times New Roman" w:cs="Times New Roman"/>
                <w:kern w:val="2"/>
                <w:sz w:val="24"/>
                <w:szCs w:val="24"/>
                <w:lang w:eastAsia="zh-CN" w:bidi="hi-IN"/>
              </w:rPr>
              <w:t>redigere relazioni tecniche e documentare le attività individuali e di gruppo relative a situazioni</w:t>
            </w:r>
          </w:p>
          <w:p w:rsidR="00C752A9" w:rsidRPr="00182578" w:rsidRDefault="00C752A9" w:rsidP="00C752A9">
            <w:pPr>
              <w:rPr>
                <w:rFonts w:ascii="Times New Roman" w:hAnsi="Times New Roman" w:cs="Times New Roman"/>
                <w:b/>
                <w:sz w:val="24"/>
                <w:szCs w:val="24"/>
              </w:rPr>
            </w:pPr>
            <w:r w:rsidRPr="00182578">
              <w:rPr>
                <w:rFonts w:ascii="Times New Roman" w:hAnsi="Times New Roman" w:cs="Times New Roman"/>
                <w:b/>
                <w:sz w:val="24"/>
                <w:szCs w:val="24"/>
              </w:rPr>
              <w:t>Scienze motorie</w:t>
            </w:r>
          </w:p>
          <w:p w:rsidR="00CE2191" w:rsidRPr="00182578" w:rsidRDefault="00CE2191" w:rsidP="00CE2191">
            <w:pPr>
              <w:pStyle w:val="Paragrafoelenco"/>
              <w:numPr>
                <w:ilvl w:val="0"/>
                <w:numId w:val="21"/>
              </w:numPr>
              <w:rPr>
                <w:rFonts w:ascii="Times New Roman" w:hAnsi="Times New Roman" w:cs="Times New Roman"/>
                <w:sz w:val="24"/>
                <w:szCs w:val="24"/>
              </w:rPr>
            </w:pPr>
            <w:r w:rsidRPr="00182578">
              <w:rPr>
                <w:rFonts w:ascii="Times New Roman" w:hAnsi="Times New Roman" w:cs="Times New Roman"/>
                <w:sz w:val="24"/>
                <w:szCs w:val="24"/>
              </w:rPr>
              <w:t>Riconoscere i principali aspetti comunicativi, culturali e relazionali dell’espressività corporea ed esercitare in modo efficace la pratica sportiva per il benessere individuale e collettivo.</w:t>
            </w:r>
          </w:p>
          <w:p w:rsidR="00CE2191" w:rsidRPr="00182578" w:rsidRDefault="00CE2191" w:rsidP="00CE2191">
            <w:pPr>
              <w:pStyle w:val="Paragrafoelenco"/>
              <w:numPr>
                <w:ilvl w:val="0"/>
                <w:numId w:val="21"/>
              </w:numPr>
              <w:rPr>
                <w:rFonts w:ascii="Times New Roman" w:hAnsi="Times New Roman" w:cs="Times New Roman"/>
                <w:sz w:val="24"/>
                <w:szCs w:val="24"/>
              </w:rPr>
            </w:pPr>
            <w:r w:rsidRPr="00182578">
              <w:rPr>
                <w:rFonts w:ascii="Times New Roman" w:hAnsi="Times New Roman" w:cs="Times New Roman"/>
                <w:sz w:val="24"/>
                <w:szCs w:val="24"/>
              </w:rPr>
              <w:t>Capacità di distinguere e applicare le norme fondamentali sui traumi, infortuni e sulle attività di prevenzione.</w:t>
            </w:r>
          </w:p>
          <w:p w:rsidR="00CE2191" w:rsidRPr="00182578" w:rsidRDefault="00CE2191" w:rsidP="00CE2191">
            <w:pPr>
              <w:pStyle w:val="Paragrafoelenco"/>
              <w:numPr>
                <w:ilvl w:val="0"/>
                <w:numId w:val="21"/>
              </w:numPr>
              <w:rPr>
                <w:rFonts w:ascii="Times New Roman" w:hAnsi="Times New Roman" w:cs="Times New Roman"/>
                <w:sz w:val="24"/>
                <w:szCs w:val="24"/>
              </w:rPr>
            </w:pPr>
            <w:r w:rsidRPr="00182578">
              <w:rPr>
                <w:rFonts w:ascii="Times New Roman" w:hAnsi="Times New Roman" w:cs="Times New Roman"/>
                <w:sz w:val="24"/>
                <w:szCs w:val="24"/>
              </w:rPr>
              <w:t xml:space="preserve">Capacità di </w:t>
            </w:r>
            <w:proofErr w:type="gramStart"/>
            <w:r w:rsidRPr="00182578">
              <w:rPr>
                <w:rFonts w:ascii="Times New Roman" w:hAnsi="Times New Roman" w:cs="Times New Roman"/>
                <w:sz w:val="24"/>
                <w:szCs w:val="24"/>
              </w:rPr>
              <w:t>individuare  gli</w:t>
            </w:r>
            <w:proofErr w:type="gramEnd"/>
            <w:r w:rsidRPr="00182578">
              <w:rPr>
                <w:rFonts w:ascii="Times New Roman" w:hAnsi="Times New Roman" w:cs="Times New Roman"/>
                <w:sz w:val="24"/>
                <w:szCs w:val="24"/>
              </w:rPr>
              <w:t xml:space="preserve"> elementi di primo soccorso e di medicina dello sport in casi specifici.</w:t>
            </w:r>
          </w:p>
          <w:p w:rsidR="00CE2191" w:rsidRPr="00182578" w:rsidRDefault="00CE2191" w:rsidP="00CE2191">
            <w:pPr>
              <w:pStyle w:val="Paragrafoelenco"/>
              <w:numPr>
                <w:ilvl w:val="0"/>
                <w:numId w:val="21"/>
              </w:numPr>
              <w:rPr>
                <w:rFonts w:ascii="Times New Roman" w:hAnsi="Times New Roman" w:cs="Times New Roman"/>
                <w:sz w:val="24"/>
                <w:szCs w:val="24"/>
              </w:rPr>
            </w:pPr>
            <w:r w:rsidRPr="00182578">
              <w:rPr>
                <w:rFonts w:ascii="Times New Roman" w:eastAsia="AR PL KaitiM GB" w:hAnsi="Times New Roman" w:cs="Times New Roman"/>
                <w:kern w:val="2"/>
                <w:sz w:val="24"/>
                <w:szCs w:val="24"/>
                <w:lang w:eastAsia="zh-CN" w:bidi="hi-IN"/>
              </w:rPr>
              <w:t>Capacità di applicare i principi scientifici nell’ambito dell’attività motorio-sportiva.</w:t>
            </w:r>
          </w:p>
          <w:p w:rsidR="00C752A9" w:rsidRPr="00182578" w:rsidRDefault="00C752A9" w:rsidP="00CE2191">
            <w:pPr>
              <w:pStyle w:val="Paragrafoelenco"/>
              <w:rPr>
                <w:rFonts w:ascii="Times New Roman" w:hAnsi="Times New Roman" w:cs="Times New Roman"/>
                <w:sz w:val="24"/>
                <w:szCs w:val="24"/>
              </w:rPr>
            </w:pPr>
          </w:p>
        </w:tc>
      </w:tr>
      <w:tr w:rsidR="00C752A9" w:rsidRPr="00182578" w:rsidTr="00C752A9">
        <w:tc>
          <w:tcPr>
            <w:tcW w:w="9778" w:type="dxa"/>
          </w:tcPr>
          <w:p w:rsidR="00C752A9" w:rsidRPr="00182578" w:rsidRDefault="00C752A9" w:rsidP="00F173E8">
            <w:pPr>
              <w:rPr>
                <w:rFonts w:ascii="Times New Roman" w:hAnsi="Times New Roman" w:cs="Times New Roman"/>
                <w:b/>
                <w:sz w:val="24"/>
                <w:szCs w:val="24"/>
              </w:rPr>
            </w:pPr>
            <w:r w:rsidRPr="00182578">
              <w:rPr>
                <w:rFonts w:ascii="Times New Roman" w:hAnsi="Times New Roman" w:cs="Times New Roman"/>
                <w:b/>
                <w:sz w:val="24"/>
                <w:szCs w:val="24"/>
              </w:rPr>
              <w:lastRenderedPageBreak/>
              <w:t>Asse matematico</w:t>
            </w:r>
          </w:p>
        </w:tc>
      </w:tr>
      <w:tr w:rsidR="00C752A9" w:rsidRPr="00182578" w:rsidTr="00C752A9">
        <w:tc>
          <w:tcPr>
            <w:tcW w:w="9778" w:type="dxa"/>
          </w:tcPr>
          <w:p w:rsidR="00AB75C5" w:rsidRPr="00182578" w:rsidRDefault="00AB75C5" w:rsidP="00AB75C5">
            <w:pPr>
              <w:rPr>
                <w:rFonts w:ascii="Times New Roman" w:hAnsi="Times New Roman" w:cs="Times New Roman"/>
                <w:b/>
                <w:sz w:val="24"/>
                <w:szCs w:val="24"/>
              </w:rPr>
            </w:pPr>
            <w:r w:rsidRPr="00182578">
              <w:rPr>
                <w:rFonts w:ascii="Times New Roman" w:hAnsi="Times New Roman" w:cs="Times New Roman"/>
                <w:b/>
                <w:sz w:val="24"/>
                <w:szCs w:val="24"/>
              </w:rPr>
              <w:t>Matematica</w:t>
            </w:r>
          </w:p>
          <w:p w:rsidR="005A5BAE" w:rsidRPr="00182578" w:rsidRDefault="005A5BAE" w:rsidP="005A5BAE">
            <w:pPr>
              <w:widowControl w:val="0"/>
              <w:numPr>
                <w:ilvl w:val="0"/>
                <w:numId w:val="40"/>
              </w:numPr>
              <w:suppressAutoHyphens/>
              <w:rPr>
                <w:rFonts w:ascii="Times New Roman" w:eastAsia="Times New Roman" w:hAnsi="Times New Roman" w:cs="Times New Roman"/>
                <w:kern w:val="2"/>
                <w:sz w:val="24"/>
                <w:szCs w:val="24"/>
                <w:lang w:eastAsia="zh-CN" w:bidi="hi-IN"/>
              </w:rPr>
            </w:pPr>
            <w:r w:rsidRPr="00182578">
              <w:rPr>
                <w:rFonts w:ascii="Times New Roman" w:eastAsia="Times New Roman" w:hAnsi="Times New Roman" w:cs="Times New Roman"/>
                <w:kern w:val="2"/>
                <w:sz w:val="24"/>
                <w:szCs w:val="24"/>
                <w:lang w:eastAsia="zh-CN" w:bidi="hi-IN"/>
              </w:rPr>
              <w:t>Capacità di utilizzare le tecniche e le procedure del calcolo aritmetico ed algebrico, di      confrontare e analizzare figure geometriche, di individuare e risolvere problemi, di analizzare i dati e interpretarli, sviluppando deduzioni e ragionamenti.</w:t>
            </w:r>
          </w:p>
          <w:p w:rsidR="005A5BAE" w:rsidRPr="00182578" w:rsidRDefault="005A5BAE" w:rsidP="005A5BAE">
            <w:pPr>
              <w:widowControl w:val="0"/>
              <w:numPr>
                <w:ilvl w:val="0"/>
                <w:numId w:val="41"/>
              </w:numPr>
              <w:suppressAutoHyphens/>
              <w:jc w:val="both"/>
              <w:rPr>
                <w:rFonts w:ascii="Times New Roman" w:eastAsia="Times New Roman" w:hAnsi="Times New Roman" w:cs="Times New Roman"/>
                <w:kern w:val="2"/>
                <w:sz w:val="24"/>
                <w:szCs w:val="24"/>
                <w:lang w:eastAsia="zh-CN" w:bidi="hi-IN"/>
              </w:rPr>
            </w:pPr>
            <w:r w:rsidRPr="00182578">
              <w:rPr>
                <w:rFonts w:ascii="Times New Roman" w:eastAsia="Times New Roman" w:hAnsi="Times New Roman" w:cs="Times New Roman"/>
                <w:kern w:val="2"/>
                <w:sz w:val="24"/>
                <w:szCs w:val="24"/>
                <w:lang w:eastAsia="zh-CN" w:bidi="hi-IN"/>
              </w:rPr>
              <w:t>Capacità di utilizzare gli strumenti matematici e i linguaggi specifici al fine di individuare le interconnessioni tra i saperi</w:t>
            </w:r>
          </w:p>
          <w:p w:rsidR="005A5BAE" w:rsidRPr="00182578" w:rsidRDefault="005A5BAE" w:rsidP="005A5BAE">
            <w:pPr>
              <w:widowControl w:val="0"/>
              <w:numPr>
                <w:ilvl w:val="0"/>
                <w:numId w:val="41"/>
              </w:numPr>
              <w:suppressAutoHyphens/>
              <w:contextualSpacing/>
              <w:rPr>
                <w:rFonts w:ascii="Times New Roman" w:eastAsia="ArialNarrow" w:hAnsi="Times New Roman" w:cs="Times New Roman"/>
                <w:kern w:val="2"/>
                <w:sz w:val="24"/>
                <w:szCs w:val="24"/>
                <w:lang w:eastAsia="zh-CN" w:bidi="hi-IN"/>
              </w:rPr>
            </w:pPr>
            <w:r w:rsidRPr="00182578">
              <w:rPr>
                <w:rFonts w:ascii="Times New Roman" w:eastAsia="ArialNarrow" w:hAnsi="Times New Roman" w:cs="Times New Roman"/>
                <w:kern w:val="2"/>
                <w:sz w:val="24"/>
                <w:szCs w:val="24"/>
                <w:lang w:eastAsia="zh-CN" w:bidi="hi-IN"/>
              </w:rPr>
              <w:t>Utilizzare il linguaggio e i metodi propri della matematica per organizzare e valutare adeguatamente informazioni qualitative e quantitative</w:t>
            </w:r>
          </w:p>
          <w:p w:rsidR="007A0D36" w:rsidRPr="00182578" w:rsidRDefault="005A5BAE" w:rsidP="005A5BAE">
            <w:pPr>
              <w:pStyle w:val="Paragrafoelenco"/>
              <w:numPr>
                <w:ilvl w:val="0"/>
                <w:numId w:val="23"/>
              </w:numPr>
              <w:rPr>
                <w:rFonts w:ascii="Times New Roman" w:hAnsi="Times New Roman" w:cs="Times New Roman"/>
                <w:sz w:val="24"/>
                <w:szCs w:val="24"/>
              </w:rPr>
            </w:pPr>
            <w:r w:rsidRPr="00182578">
              <w:rPr>
                <w:rFonts w:ascii="Times New Roman" w:eastAsia="ArialNarrow" w:hAnsi="Times New Roman" w:cs="Times New Roman"/>
                <w:kern w:val="2"/>
                <w:sz w:val="24"/>
                <w:szCs w:val="24"/>
                <w:lang w:eastAsia="zh-CN" w:bidi="hi-IN"/>
              </w:rPr>
              <w:t>Utilizzare le strategie del pensiero razionale negli aspetti dialettici e algoritmici per affrontare situazioni problematiche, elaborando opportune soluzioni</w:t>
            </w:r>
          </w:p>
        </w:tc>
      </w:tr>
      <w:tr w:rsidR="00C752A9" w:rsidRPr="00182578" w:rsidTr="00C752A9">
        <w:tc>
          <w:tcPr>
            <w:tcW w:w="9778" w:type="dxa"/>
          </w:tcPr>
          <w:p w:rsidR="00C752A9" w:rsidRPr="00182578" w:rsidRDefault="00C752A9" w:rsidP="00F173E8">
            <w:pPr>
              <w:rPr>
                <w:rFonts w:ascii="Times New Roman" w:hAnsi="Times New Roman" w:cs="Times New Roman"/>
                <w:b/>
                <w:sz w:val="24"/>
                <w:szCs w:val="24"/>
              </w:rPr>
            </w:pPr>
            <w:r w:rsidRPr="00182578">
              <w:rPr>
                <w:rFonts w:ascii="Times New Roman" w:hAnsi="Times New Roman" w:cs="Times New Roman"/>
                <w:b/>
                <w:sz w:val="24"/>
                <w:szCs w:val="24"/>
              </w:rPr>
              <w:t>Asse scientifico-tecnologico</w:t>
            </w:r>
          </w:p>
        </w:tc>
      </w:tr>
      <w:tr w:rsidR="00C752A9" w:rsidRPr="00182578" w:rsidTr="00C752A9">
        <w:tc>
          <w:tcPr>
            <w:tcW w:w="9778" w:type="dxa"/>
          </w:tcPr>
          <w:p w:rsidR="005A5BAE" w:rsidRPr="00182578" w:rsidRDefault="005A5BAE" w:rsidP="005A5BAE">
            <w:pPr>
              <w:widowControl w:val="0"/>
              <w:shd w:val="clear" w:color="auto" w:fill="FFFFFF"/>
              <w:suppressAutoHyphens/>
              <w:spacing w:after="120"/>
              <w:jc w:val="both"/>
              <w:rPr>
                <w:rFonts w:ascii="Times New Roman" w:eastAsia="AR PL KaitiM GB" w:hAnsi="Times New Roman" w:cs="Times New Roman"/>
                <w:b/>
                <w:kern w:val="2"/>
                <w:sz w:val="24"/>
                <w:szCs w:val="24"/>
                <w:lang w:eastAsia="zh-CN" w:bidi="hi-IN"/>
              </w:rPr>
            </w:pPr>
            <w:r w:rsidRPr="00182578">
              <w:rPr>
                <w:rFonts w:ascii="Times New Roman" w:eastAsia="AR PL KaitiM GB" w:hAnsi="Times New Roman" w:cs="Times New Roman"/>
                <w:b/>
                <w:kern w:val="2"/>
                <w:sz w:val="24"/>
                <w:szCs w:val="24"/>
                <w:lang w:eastAsia="zh-CN" w:bidi="hi-IN"/>
              </w:rPr>
              <w:t>Laboratorio tecnologici ed esercitazioni</w:t>
            </w:r>
          </w:p>
          <w:p w:rsidR="005A5BAE" w:rsidRPr="00182578" w:rsidRDefault="005A5BAE" w:rsidP="005A5BAE">
            <w:pPr>
              <w:widowControl w:val="0"/>
              <w:numPr>
                <w:ilvl w:val="0"/>
                <w:numId w:val="43"/>
              </w:numPr>
              <w:suppressAutoHyphens/>
              <w:autoSpaceDE w:val="0"/>
              <w:autoSpaceDN w:val="0"/>
              <w:adjustRightInd w:val="0"/>
              <w:spacing w:after="120"/>
              <w:contextualSpacing/>
              <w:rPr>
                <w:rFonts w:ascii="Times New Roman" w:eastAsia="AR PL KaitiM GB" w:hAnsi="Times New Roman" w:cs="Times New Roman"/>
                <w:kern w:val="24"/>
                <w:sz w:val="24"/>
                <w:szCs w:val="24"/>
                <w:lang w:eastAsia="zh-CN" w:bidi="hi-IN"/>
              </w:rPr>
            </w:pPr>
            <w:r w:rsidRPr="00182578">
              <w:rPr>
                <w:rFonts w:ascii="Times New Roman" w:eastAsia="AR PL KaitiM GB" w:hAnsi="Times New Roman" w:cs="Times New Roman"/>
                <w:kern w:val="24"/>
                <w:sz w:val="24"/>
                <w:szCs w:val="24"/>
                <w:lang w:eastAsia="zh-CN" w:bidi="hi-IN"/>
              </w:rPr>
              <w:t>utilizzare, attraverso la conoscenza e l’applicazione della normativa sulla sicurezza, strumenti e tecnologie specifiche;</w:t>
            </w:r>
          </w:p>
          <w:p w:rsidR="005A5BAE" w:rsidRPr="00182578" w:rsidRDefault="005A5BAE" w:rsidP="005A5BAE">
            <w:pPr>
              <w:widowControl w:val="0"/>
              <w:numPr>
                <w:ilvl w:val="0"/>
                <w:numId w:val="43"/>
              </w:numPr>
              <w:suppressAutoHyphens/>
              <w:autoSpaceDE w:val="0"/>
              <w:autoSpaceDN w:val="0"/>
              <w:adjustRightInd w:val="0"/>
              <w:spacing w:after="120"/>
              <w:contextualSpacing/>
              <w:rPr>
                <w:rFonts w:ascii="Times New Roman" w:eastAsia="AR PL KaitiM GB" w:hAnsi="Times New Roman" w:cs="Times New Roman"/>
                <w:kern w:val="24"/>
                <w:sz w:val="24"/>
                <w:szCs w:val="24"/>
                <w:lang w:eastAsia="zh-CN" w:bidi="hi-IN"/>
              </w:rPr>
            </w:pPr>
            <w:r w:rsidRPr="00182578">
              <w:rPr>
                <w:rFonts w:ascii="Times New Roman" w:eastAsia="AR PL KaitiM GB" w:hAnsi="Times New Roman" w:cs="Times New Roman"/>
                <w:kern w:val="24"/>
                <w:sz w:val="24"/>
                <w:szCs w:val="24"/>
                <w:lang w:eastAsia="zh-CN" w:bidi="hi-IN"/>
              </w:rPr>
              <w:t>comprendere, interpretare e analizzare schemi di impianti;</w:t>
            </w:r>
          </w:p>
          <w:p w:rsidR="005A5BAE" w:rsidRPr="00182578" w:rsidRDefault="005A5BAE" w:rsidP="005A5BAE">
            <w:pPr>
              <w:widowControl w:val="0"/>
              <w:numPr>
                <w:ilvl w:val="0"/>
                <w:numId w:val="43"/>
              </w:numPr>
              <w:suppressAutoHyphens/>
              <w:autoSpaceDE w:val="0"/>
              <w:autoSpaceDN w:val="0"/>
              <w:adjustRightInd w:val="0"/>
              <w:spacing w:after="120"/>
              <w:contextualSpacing/>
              <w:rPr>
                <w:rFonts w:ascii="Times New Roman" w:eastAsia="AR PL KaitiM GB" w:hAnsi="Times New Roman" w:cs="Times New Roman"/>
                <w:kern w:val="24"/>
                <w:sz w:val="24"/>
                <w:szCs w:val="24"/>
                <w:lang w:eastAsia="zh-CN" w:bidi="hi-IN"/>
              </w:rPr>
            </w:pPr>
            <w:r w:rsidRPr="00182578">
              <w:rPr>
                <w:rFonts w:ascii="Times New Roman" w:eastAsia="AR PL KaitiM GB" w:hAnsi="Times New Roman" w:cs="Times New Roman"/>
                <w:kern w:val="24"/>
                <w:sz w:val="24"/>
                <w:szCs w:val="24"/>
                <w:lang w:eastAsia="zh-CN" w:bidi="hi-IN"/>
              </w:rPr>
              <w:t xml:space="preserve">utilizzare la documentazione tecnica prevista dalla normativa per garantire la corretta funzionalità di apparecchiature, impianti e sistemi tecnici per i quali cura la manutenzione; </w:t>
            </w:r>
          </w:p>
          <w:p w:rsidR="005A5BAE" w:rsidRPr="00182578" w:rsidRDefault="005A5BAE" w:rsidP="005A5BAE">
            <w:pPr>
              <w:widowControl w:val="0"/>
              <w:numPr>
                <w:ilvl w:val="0"/>
                <w:numId w:val="43"/>
              </w:numPr>
              <w:suppressAutoHyphens/>
              <w:autoSpaceDE w:val="0"/>
              <w:autoSpaceDN w:val="0"/>
              <w:adjustRightInd w:val="0"/>
              <w:spacing w:after="120"/>
              <w:contextualSpacing/>
              <w:rPr>
                <w:rFonts w:ascii="Times New Roman" w:eastAsia="AR PL KaitiM GB" w:hAnsi="Times New Roman" w:cs="Times New Roman"/>
                <w:kern w:val="24"/>
                <w:sz w:val="24"/>
                <w:szCs w:val="24"/>
                <w:lang w:eastAsia="zh-CN" w:bidi="hi-IN"/>
              </w:rPr>
            </w:pPr>
            <w:r w:rsidRPr="00182578">
              <w:rPr>
                <w:rFonts w:ascii="Times New Roman" w:eastAsia="AR PL KaitiM GB" w:hAnsi="Times New Roman" w:cs="Times New Roman"/>
                <w:kern w:val="24"/>
                <w:sz w:val="24"/>
                <w:szCs w:val="24"/>
                <w:lang w:eastAsia="zh-CN" w:bidi="hi-IN"/>
              </w:rPr>
              <w:t>individuare i componenti che costituiscono il sistema e i vari materiali impiegati, allo scopo di intervenire nel montaggio, nella sostituzione dei componenti e delle parti, nel rispetto delle modalità e delle procedure stabilite;</w:t>
            </w:r>
          </w:p>
          <w:p w:rsidR="005A5BAE" w:rsidRPr="00182578" w:rsidRDefault="005A5BAE" w:rsidP="005A5BAE">
            <w:pPr>
              <w:widowControl w:val="0"/>
              <w:numPr>
                <w:ilvl w:val="0"/>
                <w:numId w:val="43"/>
              </w:numPr>
              <w:suppressAutoHyphens/>
              <w:autoSpaceDE w:val="0"/>
              <w:autoSpaceDN w:val="0"/>
              <w:adjustRightInd w:val="0"/>
              <w:spacing w:after="120"/>
              <w:contextualSpacing/>
              <w:rPr>
                <w:rFonts w:ascii="Times New Roman" w:eastAsia="AR PL KaitiM GB" w:hAnsi="Times New Roman" w:cs="Times New Roman"/>
                <w:kern w:val="24"/>
                <w:sz w:val="24"/>
                <w:szCs w:val="24"/>
                <w:lang w:eastAsia="zh-CN" w:bidi="hi-IN"/>
              </w:rPr>
            </w:pPr>
            <w:r w:rsidRPr="00182578">
              <w:rPr>
                <w:rFonts w:ascii="Times New Roman" w:eastAsia="AR PL KaitiM GB" w:hAnsi="Times New Roman" w:cs="Times New Roman"/>
                <w:kern w:val="24"/>
                <w:sz w:val="24"/>
                <w:szCs w:val="24"/>
                <w:lang w:eastAsia="zh-CN" w:bidi="hi-IN"/>
              </w:rPr>
              <w:t>utilizzare correttamente strumenti di misura, controllo e diagnosi, eseguire le regolazioni dei sistemi e degli impianti;</w:t>
            </w:r>
          </w:p>
          <w:p w:rsidR="005A5BAE" w:rsidRPr="00182578" w:rsidRDefault="005A5BAE" w:rsidP="005A5BAE">
            <w:pPr>
              <w:widowControl w:val="0"/>
              <w:numPr>
                <w:ilvl w:val="0"/>
                <w:numId w:val="43"/>
              </w:numPr>
              <w:suppressAutoHyphens/>
              <w:autoSpaceDE w:val="0"/>
              <w:autoSpaceDN w:val="0"/>
              <w:adjustRightInd w:val="0"/>
              <w:spacing w:after="120"/>
              <w:contextualSpacing/>
              <w:rPr>
                <w:rFonts w:ascii="Times New Roman" w:eastAsia="AR PL KaitiM GB" w:hAnsi="Times New Roman" w:cs="Times New Roman"/>
                <w:color w:val="000000"/>
                <w:kern w:val="24"/>
                <w:sz w:val="24"/>
                <w:szCs w:val="24"/>
                <w:lang w:eastAsia="zh-CN" w:bidi="hi-IN"/>
              </w:rPr>
            </w:pPr>
            <w:r w:rsidRPr="00182578">
              <w:rPr>
                <w:rFonts w:ascii="Times New Roman" w:eastAsia="AR PL KaitiM GB" w:hAnsi="Times New Roman" w:cs="Times New Roman"/>
                <w:color w:val="000000"/>
                <w:kern w:val="2"/>
                <w:sz w:val="24"/>
                <w:szCs w:val="24"/>
                <w:shd w:val="clear" w:color="auto" w:fill="FFFFFF"/>
                <w:lang w:eastAsia="zh-CN" w:bidi="hi-IN"/>
              </w:rPr>
              <w:t>controllare e ripristinare, durante il ciclo di vita degli apparati e degli impianti, la conformità del loro funzionamento alle specifiche tecniche, alle normative sulla sicurezza degli utenti e sulla salvaguardia dell’ambiente;</w:t>
            </w:r>
          </w:p>
          <w:p w:rsidR="005A5BAE" w:rsidRPr="00182578" w:rsidRDefault="005A5BAE" w:rsidP="005A5BAE">
            <w:pPr>
              <w:widowControl w:val="0"/>
              <w:numPr>
                <w:ilvl w:val="0"/>
                <w:numId w:val="43"/>
              </w:numPr>
              <w:suppressAutoHyphens/>
              <w:autoSpaceDE w:val="0"/>
              <w:autoSpaceDN w:val="0"/>
              <w:adjustRightInd w:val="0"/>
              <w:spacing w:after="120"/>
              <w:contextualSpacing/>
              <w:rPr>
                <w:rFonts w:ascii="Times New Roman" w:eastAsia="AR PL KaitiM GB" w:hAnsi="Times New Roman" w:cs="Times New Roman"/>
                <w:color w:val="000000"/>
                <w:kern w:val="24"/>
                <w:sz w:val="24"/>
                <w:szCs w:val="24"/>
                <w:lang w:eastAsia="zh-CN" w:bidi="hi-IN"/>
              </w:rPr>
            </w:pPr>
            <w:r w:rsidRPr="00182578">
              <w:rPr>
                <w:rFonts w:ascii="Times New Roman" w:eastAsia="AR PL KaitiM GB" w:hAnsi="Times New Roman" w:cs="Times New Roman"/>
                <w:color w:val="000000"/>
                <w:kern w:val="2"/>
                <w:sz w:val="24"/>
                <w:szCs w:val="24"/>
                <w:shd w:val="clear" w:color="auto" w:fill="FFFFFF"/>
                <w:lang w:eastAsia="zh-CN" w:bidi="hi-IN"/>
              </w:rPr>
              <w:t>utilizzare le competenze multidisciplinari di ambito tecnologico, economico e organizzativo presenti nei processi lavorativi e nei servizi che lo coinvolgono;</w:t>
            </w:r>
          </w:p>
          <w:p w:rsidR="005A5BAE" w:rsidRPr="00182578" w:rsidRDefault="005A5BAE" w:rsidP="005A5BAE">
            <w:pPr>
              <w:widowControl w:val="0"/>
              <w:numPr>
                <w:ilvl w:val="0"/>
                <w:numId w:val="43"/>
              </w:numPr>
              <w:suppressAutoHyphens/>
              <w:autoSpaceDE w:val="0"/>
              <w:autoSpaceDN w:val="0"/>
              <w:adjustRightInd w:val="0"/>
              <w:spacing w:after="120"/>
              <w:contextualSpacing/>
              <w:rPr>
                <w:rFonts w:ascii="Times New Roman" w:eastAsia="AR PL KaitiM GB" w:hAnsi="Times New Roman" w:cs="Times New Roman"/>
                <w:kern w:val="24"/>
                <w:sz w:val="24"/>
                <w:szCs w:val="24"/>
                <w:lang w:eastAsia="zh-CN" w:bidi="hi-IN"/>
              </w:rPr>
            </w:pPr>
            <w:r w:rsidRPr="00182578">
              <w:rPr>
                <w:rFonts w:ascii="Times New Roman" w:eastAsia="AR PL KaitiM GB" w:hAnsi="Times New Roman" w:cs="Times New Roman"/>
                <w:kern w:val="24"/>
                <w:sz w:val="24"/>
                <w:szCs w:val="24"/>
                <w:lang w:eastAsia="zh-CN" w:bidi="hi-IN"/>
              </w:rPr>
              <w:t>analizzare il valore, i limiti e i rischi delle varie soluzioni tecniche per la vita sociale e culturale con particolare attenzione alla sicurezza nei luoghi di vita e di lavoro, alla tutela della persona, dell’ambiente e del territorio.</w:t>
            </w:r>
          </w:p>
          <w:p w:rsidR="005A5BAE" w:rsidRPr="00182578" w:rsidRDefault="005A5BAE" w:rsidP="005A5BAE">
            <w:pPr>
              <w:widowControl w:val="0"/>
              <w:rPr>
                <w:rFonts w:ascii="Times New Roman" w:eastAsia="Times New Roman" w:hAnsi="Times New Roman" w:cs="Times New Roman"/>
                <w:kern w:val="2"/>
                <w:sz w:val="24"/>
                <w:szCs w:val="24"/>
                <w:lang w:eastAsia="zh-CN" w:bidi="hi-IN"/>
              </w:rPr>
            </w:pPr>
          </w:p>
          <w:p w:rsidR="005A5BAE" w:rsidRPr="00182578" w:rsidRDefault="005A5BAE" w:rsidP="005A5BAE">
            <w:pPr>
              <w:autoSpaceDE w:val="0"/>
              <w:autoSpaceDN w:val="0"/>
              <w:adjustRightInd w:val="0"/>
              <w:ind w:left="765"/>
              <w:contextualSpacing/>
              <w:rPr>
                <w:rFonts w:ascii="Times New Roman" w:eastAsia="ArialNarrow" w:hAnsi="Times New Roman" w:cs="Times New Roman"/>
                <w:kern w:val="2"/>
                <w:sz w:val="24"/>
                <w:szCs w:val="24"/>
                <w:lang w:eastAsia="zh-CN" w:bidi="hi-IN"/>
              </w:rPr>
            </w:pPr>
            <w:r w:rsidRPr="00182578">
              <w:rPr>
                <w:rFonts w:ascii="Times New Roman" w:eastAsia="AR PL KaitiM GB" w:hAnsi="Times New Roman" w:cs="Times New Roman"/>
                <w:b/>
                <w:kern w:val="2"/>
                <w:sz w:val="24"/>
                <w:szCs w:val="24"/>
                <w:lang w:eastAsia="zh-CN" w:bidi="hi-IN"/>
              </w:rPr>
              <w:t>Tecnologie meccaniche e applicazioni</w:t>
            </w:r>
          </w:p>
          <w:p w:rsidR="005A5BAE" w:rsidRPr="00182578" w:rsidRDefault="005A5BAE" w:rsidP="005A5BAE">
            <w:pPr>
              <w:widowControl w:val="0"/>
              <w:numPr>
                <w:ilvl w:val="0"/>
                <w:numId w:val="44"/>
              </w:numPr>
              <w:suppressAutoHyphens/>
              <w:autoSpaceDE w:val="0"/>
              <w:autoSpaceDN w:val="0"/>
              <w:adjustRightInd w:val="0"/>
              <w:contextualSpacing/>
              <w:rPr>
                <w:rFonts w:ascii="Times New Roman" w:eastAsia="ArialNarrow" w:hAnsi="Times New Roman" w:cs="Times New Roman"/>
                <w:kern w:val="2"/>
                <w:sz w:val="24"/>
                <w:szCs w:val="24"/>
                <w:lang w:eastAsia="zh-CN" w:bidi="hi-IN"/>
              </w:rPr>
            </w:pPr>
            <w:r w:rsidRPr="00182578">
              <w:rPr>
                <w:rFonts w:ascii="Times New Roman" w:eastAsia="ArialNarrow" w:hAnsi="Times New Roman" w:cs="Times New Roman"/>
                <w:kern w:val="2"/>
                <w:sz w:val="24"/>
                <w:szCs w:val="24"/>
                <w:lang w:eastAsia="zh-CN" w:bidi="hi-IN"/>
              </w:rPr>
              <w:t xml:space="preserve">individuare i problemi attinenti al proprio ambito di competenza e impegnarsi nella loro soluzione collaborando efficacemente con gli altri; utilizzare strategie orientate al risultato, </w:t>
            </w:r>
            <w:r w:rsidRPr="00182578">
              <w:rPr>
                <w:rFonts w:ascii="Times New Roman" w:eastAsia="ArialNarrow" w:hAnsi="Times New Roman" w:cs="Times New Roman"/>
                <w:kern w:val="2"/>
                <w:sz w:val="24"/>
                <w:szCs w:val="24"/>
                <w:lang w:eastAsia="zh-CN" w:bidi="hi-IN"/>
              </w:rPr>
              <w:lastRenderedPageBreak/>
              <w:t xml:space="preserve">al lavoro per obiettivi e alla necessità di assumere responsabilità nel rispetto dell’etica e della deontologia professionale; </w:t>
            </w:r>
          </w:p>
          <w:p w:rsidR="005A5BAE" w:rsidRPr="00182578" w:rsidRDefault="005A5BAE" w:rsidP="005A5BAE">
            <w:pPr>
              <w:widowControl w:val="0"/>
              <w:numPr>
                <w:ilvl w:val="0"/>
                <w:numId w:val="44"/>
              </w:numPr>
              <w:suppressAutoHyphens/>
              <w:autoSpaceDE w:val="0"/>
              <w:autoSpaceDN w:val="0"/>
              <w:adjustRightInd w:val="0"/>
              <w:contextualSpacing/>
              <w:rPr>
                <w:rFonts w:ascii="Times New Roman" w:eastAsia="ArialNarrow" w:hAnsi="Times New Roman" w:cs="Times New Roman"/>
                <w:kern w:val="2"/>
                <w:sz w:val="24"/>
                <w:szCs w:val="24"/>
                <w:lang w:eastAsia="zh-CN" w:bidi="hi-IN"/>
              </w:rPr>
            </w:pPr>
            <w:r w:rsidRPr="00182578">
              <w:rPr>
                <w:rFonts w:ascii="Times New Roman" w:eastAsia="ArialNarrow" w:hAnsi="Times New Roman" w:cs="Times New Roman"/>
                <w:kern w:val="2"/>
                <w:sz w:val="24"/>
                <w:szCs w:val="24"/>
                <w:lang w:eastAsia="zh-CN" w:bidi="hi-IN"/>
              </w:rPr>
              <w:t>utilizzare le tecnologie specifiche del settore e sapersi orientare nella normativa di riferimento</w:t>
            </w:r>
          </w:p>
          <w:p w:rsidR="005A5BAE" w:rsidRPr="00E77687" w:rsidRDefault="005A5BAE" w:rsidP="00E77687">
            <w:pPr>
              <w:widowControl w:val="0"/>
              <w:numPr>
                <w:ilvl w:val="0"/>
                <w:numId w:val="44"/>
              </w:numPr>
              <w:suppressAutoHyphens/>
              <w:autoSpaceDE w:val="0"/>
              <w:autoSpaceDN w:val="0"/>
              <w:adjustRightInd w:val="0"/>
              <w:contextualSpacing/>
              <w:rPr>
                <w:rFonts w:ascii="Times New Roman" w:eastAsia="ArialNarrow" w:hAnsi="Times New Roman" w:cs="Times New Roman"/>
                <w:color w:val="000000"/>
                <w:kern w:val="2"/>
                <w:sz w:val="24"/>
                <w:szCs w:val="24"/>
                <w:lang w:eastAsia="zh-CN" w:bidi="hi-IN"/>
              </w:rPr>
            </w:pPr>
            <w:r w:rsidRPr="00182578">
              <w:rPr>
                <w:rFonts w:ascii="Times New Roman" w:eastAsia="AR PL KaitiM GB" w:hAnsi="Times New Roman" w:cs="Times New Roman"/>
                <w:color w:val="000000"/>
                <w:kern w:val="2"/>
                <w:sz w:val="24"/>
                <w:szCs w:val="24"/>
                <w:shd w:val="clear" w:color="auto" w:fill="FFFFFF"/>
                <w:lang w:eastAsia="zh-CN" w:bidi="hi-IN"/>
              </w:rPr>
              <w:t>agire nel suo campo di intervento nel rispetto delle specifiche normative ed assumersi autonome responsabilità.</w:t>
            </w:r>
          </w:p>
          <w:p w:rsidR="005A5BAE" w:rsidRPr="00182578" w:rsidRDefault="005A5BAE" w:rsidP="005A5BAE">
            <w:pPr>
              <w:widowControl w:val="0"/>
              <w:rPr>
                <w:rFonts w:ascii="Times New Roman" w:eastAsia="Times New Roman" w:hAnsi="Times New Roman" w:cs="Times New Roman"/>
                <w:kern w:val="2"/>
                <w:sz w:val="24"/>
                <w:szCs w:val="24"/>
                <w:lang w:eastAsia="zh-CN" w:bidi="hi-IN"/>
              </w:rPr>
            </w:pPr>
            <w:r w:rsidRPr="00182578">
              <w:rPr>
                <w:rFonts w:ascii="Times New Roman" w:eastAsia="ArialNarrow" w:hAnsi="Times New Roman" w:cs="Times New Roman"/>
                <w:kern w:val="2"/>
                <w:sz w:val="24"/>
                <w:szCs w:val="24"/>
                <w:lang w:eastAsia="zh-CN" w:bidi="hi-IN"/>
              </w:rPr>
              <w:t xml:space="preserve">            </w:t>
            </w:r>
            <w:r w:rsidRPr="00182578">
              <w:rPr>
                <w:rFonts w:ascii="Times New Roman" w:eastAsia="Times New Roman" w:hAnsi="Times New Roman" w:cs="Times New Roman"/>
                <w:b/>
                <w:kern w:val="2"/>
                <w:sz w:val="24"/>
                <w:szCs w:val="24"/>
                <w:lang w:eastAsia="zh-CN" w:bidi="hi-IN"/>
              </w:rPr>
              <w:t>Tecnologie e tecniche di installazione e manutenzione</w:t>
            </w:r>
          </w:p>
          <w:p w:rsidR="005A5BAE" w:rsidRPr="00182578" w:rsidRDefault="005A5BAE" w:rsidP="005A5BAE">
            <w:pPr>
              <w:widowControl w:val="0"/>
              <w:numPr>
                <w:ilvl w:val="0"/>
                <w:numId w:val="45"/>
              </w:numPr>
              <w:suppressAutoHyphens/>
              <w:autoSpaceDN w:val="0"/>
              <w:rPr>
                <w:rFonts w:ascii="Times New Roman" w:eastAsia="ArialNarrow" w:hAnsi="Times New Roman" w:cs="Times New Roman"/>
                <w:color w:val="000000"/>
                <w:kern w:val="3"/>
                <w:sz w:val="24"/>
                <w:szCs w:val="24"/>
                <w:lang w:eastAsia="it-IT"/>
              </w:rPr>
            </w:pPr>
            <w:r w:rsidRPr="00182578">
              <w:rPr>
                <w:rFonts w:ascii="Times New Roman" w:eastAsia="ArialNarrow" w:hAnsi="Times New Roman" w:cs="Times New Roman"/>
                <w:color w:val="000000"/>
                <w:kern w:val="3"/>
                <w:sz w:val="24"/>
                <w:szCs w:val="24"/>
                <w:lang w:eastAsia="it-IT"/>
              </w:rPr>
              <w:t>utilizzare strategie orientate al risultato, al lavoro per obiettivi e alla necessità di assumere responsabilità nel rispetto dell’etica e della deontologia professionale;</w:t>
            </w:r>
          </w:p>
          <w:p w:rsidR="005A5BAE" w:rsidRPr="00182578" w:rsidRDefault="005A5BAE" w:rsidP="005A5BAE">
            <w:pPr>
              <w:widowControl w:val="0"/>
              <w:numPr>
                <w:ilvl w:val="0"/>
                <w:numId w:val="46"/>
              </w:numPr>
              <w:suppressAutoHyphens/>
              <w:autoSpaceDN w:val="0"/>
              <w:rPr>
                <w:rFonts w:ascii="Times New Roman" w:eastAsia="ArialNarrow" w:hAnsi="Times New Roman" w:cs="Times New Roman"/>
                <w:color w:val="000000"/>
                <w:kern w:val="3"/>
                <w:sz w:val="24"/>
                <w:szCs w:val="24"/>
                <w:lang w:eastAsia="it-IT"/>
              </w:rPr>
            </w:pPr>
            <w:r w:rsidRPr="00182578">
              <w:rPr>
                <w:rFonts w:ascii="Times New Roman" w:eastAsia="ArialNarrow" w:hAnsi="Times New Roman" w:cs="Times New Roman"/>
                <w:color w:val="000000"/>
                <w:kern w:val="3"/>
                <w:sz w:val="24"/>
                <w:szCs w:val="24"/>
                <w:lang w:eastAsia="it-IT"/>
              </w:rPr>
              <w:t>utilizzare le tecnologie specifiche del settore e sapersi orientare nella normativa di riferimento; riconoscere ed applicare i principi dell’organizzazione, della gestione e del controllo dei diversi processi produttivi assicurando i livelli di qualità richiesti</w:t>
            </w:r>
          </w:p>
          <w:p w:rsidR="005A5BAE" w:rsidRPr="00182578" w:rsidRDefault="005A5BAE" w:rsidP="005A5BAE">
            <w:pPr>
              <w:suppressAutoHyphens/>
              <w:autoSpaceDN w:val="0"/>
              <w:ind w:left="720"/>
              <w:rPr>
                <w:rFonts w:ascii="Times New Roman" w:eastAsia="ArialNarrow" w:hAnsi="Times New Roman" w:cs="Times New Roman"/>
                <w:b/>
                <w:color w:val="000000"/>
                <w:kern w:val="3"/>
                <w:sz w:val="24"/>
                <w:szCs w:val="24"/>
                <w:lang w:eastAsia="it-IT"/>
              </w:rPr>
            </w:pPr>
            <w:r w:rsidRPr="00182578">
              <w:rPr>
                <w:rFonts w:ascii="Times New Roman" w:eastAsia="ArialNarrow" w:hAnsi="Times New Roman" w:cs="Times New Roman"/>
                <w:b/>
                <w:color w:val="000000"/>
                <w:kern w:val="3"/>
                <w:sz w:val="24"/>
                <w:szCs w:val="24"/>
                <w:lang w:eastAsia="it-IT"/>
              </w:rPr>
              <w:t>Tecnologie elettrico-elettroniche ed applicazioni</w:t>
            </w:r>
          </w:p>
          <w:p w:rsidR="005A5BAE" w:rsidRPr="00182578" w:rsidRDefault="005A5BAE" w:rsidP="005A5BAE">
            <w:pPr>
              <w:widowControl w:val="0"/>
              <w:numPr>
                <w:ilvl w:val="0"/>
                <w:numId w:val="46"/>
              </w:numPr>
              <w:suppressAutoHyphens/>
              <w:autoSpaceDN w:val="0"/>
              <w:rPr>
                <w:rFonts w:ascii="Times New Roman" w:eastAsia="Times New Roman" w:hAnsi="Times New Roman" w:cs="Times New Roman"/>
                <w:color w:val="000000"/>
                <w:kern w:val="3"/>
                <w:sz w:val="24"/>
                <w:szCs w:val="24"/>
                <w:lang w:eastAsia="it-IT"/>
              </w:rPr>
            </w:pPr>
            <w:r w:rsidRPr="00182578">
              <w:rPr>
                <w:rFonts w:ascii="Times New Roman" w:eastAsia="ArialNarrow" w:hAnsi="Times New Roman" w:cs="Times New Roman"/>
                <w:color w:val="000000"/>
                <w:kern w:val="3"/>
                <w:sz w:val="24"/>
                <w:szCs w:val="24"/>
                <w:lang w:eastAsia="it-IT"/>
              </w:rPr>
              <w:t xml:space="preserve">padroneggiare l’uso di strumenti tecnologici con particolare attenzione alla sicurezza nei luoghi di vita e di lavoro, alla tutela della persona, dell’ambiente e del territorio; </w:t>
            </w:r>
          </w:p>
          <w:p w:rsidR="005A5BAE" w:rsidRPr="00182578" w:rsidRDefault="005A5BAE" w:rsidP="005A5BAE">
            <w:pPr>
              <w:widowControl w:val="0"/>
              <w:numPr>
                <w:ilvl w:val="0"/>
                <w:numId w:val="46"/>
              </w:numPr>
              <w:suppressAutoHyphens/>
              <w:autoSpaceDN w:val="0"/>
              <w:rPr>
                <w:rFonts w:ascii="Times New Roman" w:eastAsia="Times New Roman" w:hAnsi="Times New Roman" w:cs="Times New Roman"/>
                <w:color w:val="000000"/>
                <w:kern w:val="3"/>
                <w:sz w:val="24"/>
                <w:szCs w:val="24"/>
                <w:lang w:eastAsia="it-IT"/>
              </w:rPr>
            </w:pPr>
            <w:r w:rsidRPr="00182578">
              <w:rPr>
                <w:rFonts w:ascii="Times New Roman" w:eastAsia="ArialNarrow" w:hAnsi="Times New Roman" w:cs="Times New Roman"/>
                <w:color w:val="000000"/>
                <w:kern w:val="3"/>
                <w:sz w:val="24"/>
                <w:szCs w:val="24"/>
                <w:lang w:eastAsia="it-IT"/>
              </w:rPr>
              <w:t>individuare i problemi attinenti al proprio ambito di competenza e impegnarsi nella loro soluzione collaborando efficacemente con gli altri.</w:t>
            </w:r>
          </w:p>
          <w:p w:rsidR="00C752A9" w:rsidRPr="00182578" w:rsidRDefault="00C752A9" w:rsidP="005A5BAE">
            <w:pPr>
              <w:pStyle w:val="Paragrafoelenco"/>
              <w:rPr>
                <w:rFonts w:ascii="Times New Roman" w:hAnsi="Times New Roman" w:cs="Times New Roman"/>
                <w:sz w:val="24"/>
                <w:szCs w:val="24"/>
              </w:rPr>
            </w:pPr>
          </w:p>
        </w:tc>
      </w:tr>
      <w:tr w:rsidR="00C752A9" w:rsidRPr="00182578" w:rsidTr="00C752A9">
        <w:trPr>
          <w:trHeight w:val="351"/>
        </w:trPr>
        <w:tc>
          <w:tcPr>
            <w:tcW w:w="9778" w:type="dxa"/>
          </w:tcPr>
          <w:p w:rsidR="00C752A9" w:rsidRPr="00182578" w:rsidRDefault="00C752A9" w:rsidP="00F173E8">
            <w:pPr>
              <w:rPr>
                <w:rFonts w:ascii="Times New Roman" w:hAnsi="Times New Roman" w:cs="Times New Roman"/>
                <w:b/>
                <w:sz w:val="24"/>
                <w:szCs w:val="24"/>
              </w:rPr>
            </w:pPr>
            <w:r w:rsidRPr="00182578">
              <w:rPr>
                <w:rFonts w:ascii="Times New Roman" w:hAnsi="Times New Roman" w:cs="Times New Roman"/>
                <w:b/>
                <w:sz w:val="24"/>
                <w:szCs w:val="24"/>
              </w:rPr>
              <w:lastRenderedPageBreak/>
              <w:t>Asse Storico Sociale</w:t>
            </w:r>
          </w:p>
        </w:tc>
      </w:tr>
      <w:tr w:rsidR="00C752A9" w:rsidRPr="00182578" w:rsidTr="00C752A9">
        <w:trPr>
          <w:trHeight w:val="463"/>
        </w:trPr>
        <w:tc>
          <w:tcPr>
            <w:tcW w:w="9778" w:type="dxa"/>
            <w:tcBorders>
              <w:bottom w:val="single" w:sz="4" w:space="0" w:color="auto"/>
            </w:tcBorders>
          </w:tcPr>
          <w:p w:rsidR="00AB75C5" w:rsidRPr="00182578" w:rsidRDefault="005A5BAE" w:rsidP="00AB75C5">
            <w:pPr>
              <w:widowControl w:val="0"/>
              <w:suppressAutoHyphens/>
              <w:rPr>
                <w:rFonts w:ascii="Times New Roman" w:eastAsia="Times New Roman" w:hAnsi="Times New Roman" w:cs="Times New Roman"/>
                <w:b/>
                <w:kern w:val="1"/>
                <w:sz w:val="24"/>
                <w:szCs w:val="24"/>
                <w:lang w:eastAsia="zh-CN" w:bidi="hi-IN"/>
              </w:rPr>
            </w:pPr>
            <w:r w:rsidRPr="00182578">
              <w:rPr>
                <w:rFonts w:ascii="Times New Roman" w:eastAsia="Times New Roman" w:hAnsi="Times New Roman" w:cs="Times New Roman"/>
                <w:b/>
                <w:kern w:val="1"/>
                <w:sz w:val="24"/>
                <w:szCs w:val="24"/>
                <w:lang w:eastAsia="zh-CN" w:bidi="hi-IN"/>
              </w:rPr>
              <w:t xml:space="preserve">Storia </w:t>
            </w:r>
          </w:p>
          <w:p w:rsidR="005A5BAE" w:rsidRPr="00182578" w:rsidRDefault="005A5BAE" w:rsidP="005A5BAE">
            <w:pPr>
              <w:pStyle w:val="Paragrafoelenco"/>
              <w:widowControl w:val="0"/>
              <w:numPr>
                <w:ilvl w:val="0"/>
                <w:numId w:val="28"/>
              </w:numPr>
              <w:suppressAutoHyphens/>
              <w:rPr>
                <w:rFonts w:ascii="Times New Roman" w:eastAsia="Times New Roman" w:hAnsi="Times New Roman" w:cs="Times New Roman"/>
                <w:kern w:val="1"/>
                <w:sz w:val="24"/>
                <w:szCs w:val="24"/>
                <w:lang w:eastAsia="zh-CN" w:bidi="hi-IN"/>
              </w:rPr>
            </w:pPr>
            <w:r w:rsidRPr="00182578">
              <w:rPr>
                <w:rFonts w:ascii="Times New Roman" w:eastAsia="Times New Roman" w:hAnsi="Times New Roman" w:cs="Times New Roman"/>
                <w:kern w:val="1"/>
                <w:sz w:val="24"/>
                <w:szCs w:val="24"/>
                <w:lang w:eastAsia="zh-CN" w:bidi="hi-IN"/>
              </w:rPr>
              <w:t xml:space="preserve">Capacità di percepire gli eventi </w:t>
            </w:r>
            <w:proofErr w:type="gramStart"/>
            <w:r w:rsidRPr="00182578">
              <w:rPr>
                <w:rFonts w:ascii="Times New Roman" w:eastAsia="Times New Roman" w:hAnsi="Times New Roman" w:cs="Times New Roman"/>
                <w:kern w:val="1"/>
                <w:sz w:val="24"/>
                <w:szCs w:val="24"/>
                <w:lang w:eastAsia="zh-CN" w:bidi="hi-IN"/>
              </w:rPr>
              <w:t>storici  a</w:t>
            </w:r>
            <w:proofErr w:type="gramEnd"/>
            <w:r w:rsidRPr="00182578">
              <w:rPr>
                <w:rFonts w:ascii="Times New Roman" w:eastAsia="Times New Roman" w:hAnsi="Times New Roman" w:cs="Times New Roman"/>
                <w:kern w:val="1"/>
                <w:sz w:val="24"/>
                <w:szCs w:val="24"/>
                <w:lang w:eastAsia="zh-CN" w:bidi="hi-IN"/>
              </w:rPr>
              <w:t xml:space="preserve"> livello locale, nazionale, europeo e mondiale sia nelle loro interconnessioni complesse sia in rapporto al presente.</w:t>
            </w:r>
          </w:p>
          <w:p w:rsidR="005A5BAE" w:rsidRPr="00182578" w:rsidRDefault="005A5BAE" w:rsidP="005A5BAE">
            <w:pPr>
              <w:pStyle w:val="Paragrafoelenco"/>
              <w:widowControl w:val="0"/>
              <w:numPr>
                <w:ilvl w:val="0"/>
                <w:numId w:val="28"/>
              </w:numPr>
              <w:suppressAutoHyphens/>
              <w:rPr>
                <w:rFonts w:ascii="Times New Roman" w:eastAsia="Times New Roman" w:hAnsi="Times New Roman" w:cs="Times New Roman"/>
                <w:kern w:val="1"/>
                <w:sz w:val="24"/>
                <w:szCs w:val="24"/>
                <w:lang w:eastAsia="zh-CN" w:bidi="hi-IN"/>
              </w:rPr>
            </w:pPr>
            <w:r w:rsidRPr="00182578">
              <w:rPr>
                <w:rFonts w:ascii="Times New Roman" w:eastAsia="Times New Roman" w:hAnsi="Times New Roman" w:cs="Times New Roman"/>
                <w:kern w:val="1"/>
                <w:sz w:val="24"/>
                <w:szCs w:val="24"/>
                <w:lang w:eastAsia="zh-CN" w:bidi="hi-IN"/>
              </w:rPr>
              <w:t>Sviluppo dell'attitudine a problematizzare, a formulare domande e ipotesi interpretative, a collegare con altri ambiti disciplinari.</w:t>
            </w:r>
          </w:p>
          <w:p w:rsidR="005A5BAE" w:rsidRPr="00182578" w:rsidRDefault="005A5BAE" w:rsidP="005A5BAE">
            <w:pPr>
              <w:pStyle w:val="Paragrafoelenco"/>
              <w:widowControl w:val="0"/>
              <w:numPr>
                <w:ilvl w:val="0"/>
                <w:numId w:val="28"/>
              </w:numPr>
              <w:suppressAutoHyphens/>
              <w:rPr>
                <w:rFonts w:ascii="Times New Roman" w:eastAsia="Times New Roman" w:hAnsi="Times New Roman" w:cs="Times New Roman"/>
                <w:kern w:val="1"/>
                <w:sz w:val="24"/>
                <w:szCs w:val="24"/>
                <w:lang w:eastAsia="zh-CN" w:bidi="hi-IN"/>
              </w:rPr>
            </w:pPr>
            <w:r w:rsidRPr="00182578">
              <w:rPr>
                <w:rFonts w:ascii="Times New Roman" w:eastAsia="Times New Roman" w:hAnsi="Times New Roman" w:cs="Times New Roman"/>
                <w:kern w:val="1"/>
                <w:sz w:val="24"/>
                <w:szCs w:val="24"/>
                <w:lang w:eastAsia="zh-CN" w:bidi="hi-IN"/>
              </w:rPr>
              <w:t>Correlare la conoscenza storica generale agli sviluppi delle scienze, delle tecnologie e delle tecniche negli specifici ambiti professionali di riferimento.</w:t>
            </w:r>
          </w:p>
          <w:p w:rsidR="00AB75C5" w:rsidRPr="00182578" w:rsidRDefault="00AB75C5" w:rsidP="005A5BAE">
            <w:pPr>
              <w:widowControl w:val="0"/>
              <w:suppressAutoHyphens/>
              <w:ind w:left="360"/>
              <w:rPr>
                <w:rFonts w:ascii="Times New Roman" w:eastAsia="Times New Roman" w:hAnsi="Times New Roman" w:cs="Times New Roman"/>
                <w:kern w:val="1"/>
                <w:sz w:val="24"/>
                <w:szCs w:val="24"/>
                <w:lang w:eastAsia="zh-CN" w:bidi="hi-IN"/>
              </w:rPr>
            </w:pPr>
          </w:p>
          <w:p w:rsidR="00AB75C5" w:rsidRPr="00182578" w:rsidRDefault="00AB75C5" w:rsidP="00AB75C5">
            <w:pPr>
              <w:rPr>
                <w:rFonts w:ascii="Times New Roman" w:hAnsi="Times New Roman" w:cs="Times New Roman"/>
                <w:b/>
                <w:sz w:val="24"/>
                <w:szCs w:val="24"/>
              </w:rPr>
            </w:pPr>
            <w:r w:rsidRPr="00182578">
              <w:rPr>
                <w:rFonts w:ascii="Times New Roman" w:hAnsi="Times New Roman" w:cs="Times New Roman"/>
                <w:b/>
                <w:sz w:val="24"/>
                <w:szCs w:val="24"/>
              </w:rPr>
              <w:t>Religione</w:t>
            </w:r>
            <w:r w:rsidR="005A5BAE" w:rsidRPr="00182578">
              <w:rPr>
                <w:rFonts w:ascii="Times New Roman" w:hAnsi="Times New Roman" w:cs="Times New Roman"/>
                <w:b/>
                <w:sz w:val="24"/>
                <w:szCs w:val="24"/>
              </w:rPr>
              <w:t xml:space="preserve"> Cattolica e attività alternative</w:t>
            </w:r>
          </w:p>
          <w:p w:rsidR="00AB75C5" w:rsidRPr="00182578" w:rsidRDefault="00AB75C5" w:rsidP="007A0D36">
            <w:pPr>
              <w:pStyle w:val="Paragrafoelenco"/>
              <w:numPr>
                <w:ilvl w:val="0"/>
                <w:numId w:val="30"/>
              </w:numPr>
              <w:rPr>
                <w:rFonts w:ascii="Times New Roman" w:hAnsi="Times New Roman" w:cs="Times New Roman"/>
                <w:sz w:val="24"/>
                <w:szCs w:val="24"/>
              </w:rPr>
            </w:pPr>
            <w:r w:rsidRPr="00182578">
              <w:rPr>
                <w:rFonts w:ascii="Times New Roman" w:hAnsi="Times New Roman" w:cs="Times New Roman"/>
                <w:sz w:val="24"/>
                <w:szCs w:val="24"/>
              </w:rPr>
              <w:t>Individuare il punto di vista dell’altro in contesti formali e informali.</w:t>
            </w:r>
          </w:p>
          <w:p w:rsidR="00AB75C5" w:rsidRPr="00182578" w:rsidRDefault="00AB75C5" w:rsidP="007A0D36">
            <w:pPr>
              <w:pStyle w:val="Paragrafoelenco"/>
              <w:numPr>
                <w:ilvl w:val="0"/>
                <w:numId w:val="30"/>
              </w:numPr>
              <w:rPr>
                <w:rFonts w:ascii="Times New Roman" w:hAnsi="Times New Roman" w:cs="Times New Roman"/>
                <w:sz w:val="24"/>
                <w:szCs w:val="24"/>
              </w:rPr>
            </w:pPr>
            <w:r w:rsidRPr="00182578">
              <w:rPr>
                <w:rFonts w:ascii="Times New Roman" w:hAnsi="Times New Roman" w:cs="Times New Roman"/>
                <w:sz w:val="24"/>
                <w:szCs w:val="24"/>
              </w:rPr>
              <w:t>Affrontare molteplici situazioni comunicative scambiando informazioni e idee per esprimere anche il proprio punto di vista.</w:t>
            </w:r>
          </w:p>
          <w:p w:rsidR="00C752A9" w:rsidRPr="00182578" w:rsidRDefault="00C752A9" w:rsidP="00F173E8">
            <w:pPr>
              <w:rPr>
                <w:rFonts w:ascii="Times New Roman" w:hAnsi="Times New Roman" w:cs="Times New Roman"/>
                <w:sz w:val="24"/>
                <w:szCs w:val="24"/>
              </w:rPr>
            </w:pPr>
          </w:p>
        </w:tc>
      </w:tr>
    </w:tbl>
    <w:p w:rsidR="00B93BF4" w:rsidRPr="00182578" w:rsidRDefault="00B93BF4"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4545"/>
        <w:gridCol w:w="5233"/>
      </w:tblGrid>
      <w:tr w:rsidR="0041637D" w:rsidRPr="00182578" w:rsidTr="0041637D">
        <w:tc>
          <w:tcPr>
            <w:tcW w:w="9778" w:type="dxa"/>
            <w:gridSpan w:val="2"/>
          </w:tcPr>
          <w:p w:rsidR="0041637D" w:rsidRPr="00182578" w:rsidRDefault="0041637D" w:rsidP="0041637D">
            <w:pPr>
              <w:jc w:val="center"/>
              <w:rPr>
                <w:rFonts w:ascii="Times New Roman" w:hAnsi="Times New Roman" w:cs="Times New Roman"/>
                <w:b/>
                <w:sz w:val="24"/>
                <w:szCs w:val="24"/>
              </w:rPr>
            </w:pPr>
            <w:r w:rsidRPr="00182578">
              <w:rPr>
                <w:rFonts w:ascii="Times New Roman" w:hAnsi="Times New Roman" w:cs="Times New Roman"/>
                <w:b/>
                <w:sz w:val="24"/>
                <w:szCs w:val="24"/>
              </w:rPr>
              <w:t>Competenze chiave trasversali</w:t>
            </w:r>
          </w:p>
        </w:tc>
      </w:tr>
      <w:tr w:rsidR="0041637D" w:rsidRPr="00182578" w:rsidTr="0041637D">
        <w:tblPrEx>
          <w:tblCellMar>
            <w:left w:w="70" w:type="dxa"/>
            <w:right w:w="70" w:type="dxa"/>
          </w:tblCellMar>
          <w:tblLook w:val="0000" w:firstRow="0" w:lastRow="0" w:firstColumn="0" w:lastColumn="0" w:noHBand="0" w:noVBand="0"/>
        </w:tblPrEx>
        <w:trPr>
          <w:trHeight w:val="225"/>
        </w:trPr>
        <w:tc>
          <w:tcPr>
            <w:tcW w:w="4545" w:type="dxa"/>
          </w:tcPr>
          <w:p w:rsidR="0041637D" w:rsidRPr="00182578" w:rsidRDefault="0041637D" w:rsidP="0041637D">
            <w:pPr>
              <w:rPr>
                <w:rFonts w:ascii="Times New Roman" w:hAnsi="Times New Roman" w:cs="Times New Roman"/>
                <w:sz w:val="24"/>
                <w:szCs w:val="24"/>
              </w:rPr>
            </w:pPr>
            <w:r w:rsidRPr="00182578">
              <w:rPr>
                <w:rFonts w:ascii="Times New Roman" w:hAnsi="Times New Roman" w:cs="Times New Roman"/>
                <w:sz w:val="24"/>
                <w:szCs w:val="24"/>
              </w:rPr>
              <w:t>Competenze chiave</w:t>
            </w:r>
          </w:p>
        </w:tc>
        <w:tc>
          <w:tcPr>
            <w:tcW w:w="5233" w:type="dxa"/>
          </w:tcPr>
          <w:p w:rsidR="0041637D" w:rsidRPr="00182578" w:rsidRDefault="0041637D" w:rsidP="0041637D">
            <w:pPr>
              <w:rPr>
                <w:rFonts w:ascii="Times New Roman" w:hAnsi="Times New Roman" w:cs="Times New Roman"/>
                <w:sz w:val="24"/>
                <w:szCs w:val="24"/>
              </w:rPr>
            </w:pPr>
            <w:r w:rsidRPr="00182578">
              <w:rPr>
                <w:rFonts w:ascii="Times New Roman" w:hAnsi="Times New Roman" w:cs="Times New Roman"/>
                <w:sz w:val="24"/>
                <w:szCs w:val="24"/>
              </w:rPr>
              <w:t>Capacità da conseguire alla fine del secondo biennio</w:t>
            </w:r>
          </w:p>
        </w:tc>
      </w:tr>
      <w:tr w:rsidR="0041637D" w:rsidRPr="00182578" w:rsidTr="0041637D">
        <w:tblPrEx>
          <w:tblCellMar>
            <w:left w:w="70" w:type="dxa"/>
            <w:right w:w="70" w:type="dxa"/>
          </w:tblCellMar>
          <w:tblLook w:val="0000" w:firstRow="0" w:lastRow="0" w:firstColumn="0" w:lastColumn="0" w:noHBand="0" w:noVBand="0"/>
        </w:tblPrEx>
        <w:trPr>
          <w:trHeight w:val="313"/>
        </w:trPr>
        <w:tc>
          <w:tcPr>
            <w:tcW w:w="4545" w:type="dxa"/>
          </w:tcPr>
          <w:p w:rsidR="0041637D" w:rsidRPr="00182578" w:rsidRDefault="0041637D" w:rsidP="0041637D">
            <w:pPr>
              <w:pStyle w:val="Paragrafoelenco"/>
              <w:widowControl w:val="0"/>
              <w:numPr>
                <w:ilvl w:val="0"/>
                <w:numId w:val="33"/>
              </w:numPr>
              <w:suppressAutoHyphens/>
              <w:jc w:val="both"/>
              <w:rPr>
                <w:rFonts w:ascii="Times New Roman" w:eastAsia="Times New Roman" w:hAnsi="Times New Roman" w:cs="Times New Roman"/>
                <w:kern w:val="1"/>
                <w:sz w:val="24"/>
                <w:szCs w:val="24"/>
                <w:lang w:eastAsia="zh-CN" w:bidi="hi-IN"/>
              </w:rPr>
            </w:pPr>
            <w:r w:rsidRPr="00182578">
              <w:rPr>
                <w:rFonts w:ascii="Times New Roman" w:eastAsia="Times New Roman" w:hAnsi="Times New Roman" w:cs="Times New Roman"/>
                <w:kern w:val="1"/>
                <w:sz w:val="24"/>
                <w:szCs w:val="24"/>
                <w:lang w:eastAsia="zh-CN" w:bidi="hi-IN"/>
              </w:rPr>
              <w:t>Imparare ad imparare</w:t>
            </w:r>
          </w:p>
          <w:p w:rsidR="0041637D" w:rsidRPr="00182578" w:rsidRDefault="0041637D" w:rsidP="0041637D">
            <w:pPr>
              <w:pStyle w:val="Paragrafoelenco"/>
              <w:numPr>
                <w:ilvl w:val="0"/>
                <w:numId w:val="33"/>
              </w:numPr>
              <w:rPr>
                <w:rFonts w:ascii="Times New Roman" w:hAnsi="Times New Roman" w:cs="Times New Roman"/>
                <w:sz w:val="24"/>
                <w:szCs w:val="24"/>
              </w:rPr>
            </w:pPr>
            <w:r w:rsidRPr="00182578">
              <w:rPr>
                <w:rFonts w:ascii="Times New Roman" w:eastAsia="AR PL KaitiM GB" w:hAnsi="Times New Roman" w:cs="Times New Roman"/>
                <w:kern w:val="1"/>
                <w:sz w:val="24"/>
                <w:szCs w:val="24"/>
                <w:lang w:eastAsia="zh-CN" w:bidi="hi-IN"/>
              </w:rPr>
              <w:t>Progettare</w:t>
            </w:r>
          </w:p>
        </w:tc>
        <w:tc>
          <w:tcPr>
            <w:tcW w:w="5233" w:type="dxa"/>
          </w:tcPr>
          <w:p w:rsidR="0041637D" w:rsidRPr="00182578" w:rsidRDefault="0041637D" w:rsidP="0041637D">
            <w:pPr>
              <w:rPr>
                <w:rFonts w:ascii="Times New Roman" w:hAnsi="Times New Roman" w:cs="Times New Roman"/>
                <w:sz w:val="24"/>
                <w:szCs w:val="24"/>
              </w:rPr>
            </w:pPr>
            <w:r w:rsidRPr="00182578">
              <w:rPr>
                <w:rFonts w:ascii="Times New Roman" w:hAnsi="Times New Roman" w:cs="Times New Roman"/>
                <w:sz w:val="24"/>
                <w:szCs w:val="24"/>
              </w:rPr>
              <w:t>Essere capace di:</w:t>
            </w:r>
          </w:p>
          <w:p w:rsidR="0041637D" w:rsidRPr="00182578" w:rsidRDefault="0041637D" w:rsidP="0041637D">
            <w:pPr>
              <w:pStyle w:val="Paragrafoelenco"/>
              <w:numPr>
                <w:ilvl w:val="0"/>
                <w:numId w:val="34"/>
              </w:numPr>
              <w:rPr>
                <w:rFonts w:ascii="Times New Roman" w:hAnsi="Times New Roman" w:cs="Times New Roman"/>
                <w:sz w:val="24"/>
                <w:szCs w:val="24"/>
              </w:rPr>
            </w:pPr>
            <w:r w:rsidRPr="00182578">
              <w:rPr>
                <w:rFonts w:ascii="Times New Roman" w:hAnsi="Times New Roman" w:cs="Times New Roman"/>
                <w:sz w:val="24"/>
                <w:szCs w:val="24"/>
              </w:rPr>
              <w:t>Partecipare attivamente alle attività portando    contributi personali, esito di ricerche e approfondimento.</w:t>
            </w:r>
          </w:p>
          <w:p w:rsidR="0041637D" w:rsidRPr="00182578" w:rsidRDefault="0041637D" w:rsidP="0041637D">
            <w:pPr>
              <w:pStyle w:val="Paragrafoelenco"/>
              <w:numPr>
                <w:ilvl w:val="0"/>
                <w:numId w:val="34"/>
              </w:numPr>
              <w:rPr>
                <w:rFonts w:ascii="Times New Roman" w:hAnsi="Times New Roman" w:cs="Times New Roman"/>
                <w:sz w:val="24"/>
                <w:szCs w:val="24"/>
              </w:rPr>
            </w:pPr>
            <w:r w:rsidRPr="00182578">
              <w:rPr>
                <w:rFonts w:ascii="Times New Roman" w:hAnsi="Times New Roman" w:cs="Times New Roman"/>
                <w:sz w:val="24"/>
                <w:szCs w:val="24"/>
              </w:rPr>
              <w:t>Organizzare il proprio apprendimento in ordine ai tempi, fonti, risorse e tecnologie.</w:t>
            </w:r>
          </w:p>
          <w:p w:rsidR="0041637D" w:rsidRPr="00182578" w:rsidRDefault="0041637D" w:rsidP="0041637D">
            <w:pPr>
              <w:pStyle w:val="Paragrafoelenco"/>
              <w:numPr>
                <w:ilvl w:val="0"/>
                <w:numId w:val="34"/>
              </w:numPr>
              <w:rPr>
                <w:rFonts w:ascii="Times New Roman" w:hAnsi="Times New Roman" w:cs="Times New Roman"/>
                <w:sz w:val="24"/>
                <w:szCs w:val="24"/>
              </w:rPr>
            </w:pPr>
            <w:r w:rsidRPr="00182578">
              <w:rPr>
                <w:rFonts w:ascii="Times New Roman" w:hAnsi="Times New Roman" w:cs="Times New Roman"/>
                <w:sz w:val="24"/>
                <w:szCs w:val="24"/>
              </w:rPr>
              <w:t>Elaborare progetti individuando obiettivi, ipotesi, diverse fasi di attività e verificando i risultati raggiunti.</w:t>
            </w:r>
          </w:p>
        </w:tc>
      </w:tr>
      <w:tr w:rsidR="0041637D" w:rsidRPr="00182578" w:rsidTr="0041637D">
        <w:tblPrEx>
          <w:tblCellMar>
            <w:left w:w="70" w:type="dxa"/>
            <w:right w:w="70" w:type="dxa"/>
          </w:tblCellMar>
          <w:tblLook w:val="0000" w:firstRow="0" w:lastRow="0" w:firstColumn="0" w:lastColumn="0" w:noHBand="0" w:noVBand="0"/>
        </w:tblPrEx>
        <w:trPr>
          <w:trHeight w:val="162"/>
        </w:trPr>
        <w:tc>
          <w:tcPr>
            <w:tcW w:w="4545" w:type="dxa"/>
          </w:tcPr>
          <w:p w:rsidR="0041637D" w:rsidRPr="00182578" w:rsidRDefault="0041637D" w:rsidP="0041637D">
            <w:pPr>
              <w:pStyle w:val="Paragrafoelenco"/>
              <w:numPr>
                <w:ilvl w:val="0"/>
                <w:numId w:val="34"/>
              </w:numPr>
              <w:rPr>
                <w:rFonts w:ascii="Times New Roman" w:hAnsi="Times New Roman" w:cs="Times New Roman"/>
                <w:sz w:val="24"/>
                <w:szCs w:val="24"/>
              </w:rPr>
            </w:pPr>
            <w:r w:rsidRPr="00182578">
              <w:rPr>
                <w:rFonts w:ascii="Times New Roman" w:hAnsi="Times New Roman" w:cs="Times New Roman"/>
                <w:sz w:val="24"/>
                <w:szCs w:val="24"/>
              </w:rPr>
              <w:t>Comunicare</w:t>
            </w:r>
          </w:p>
          <w:p w:rsidR="0041637D" w:rsidRPr="00182578" w:rsidRDefault="0041637D" w:rsidP="0041637D">
            <w:pPr>
              <w:pStyle w:val="Paragrafoelenco"/>
              <w:numPr>
                <w:ilvl w:val="0"/>
                <w:numId w:val="34"/>
              </w:numPr>
              <w:rPr>
                <w:rFonts w:ascii="Times New Roman" w:hAnsi="Times New Roman" w:cs="Times New Roman"/>
                <w:sz w:val="24"/>
                <w:szCs w:val="24"/>
              </w:rPr>
            </w:pPr>
            <w:r w:rsidRPr="00182578">
              <w:rPr>
                <w:rFonts w:ascii="Times New Roman" w:hAnsi="Times New Roman" w:cs="Times New Roman"/>
                <w:sz w:val="24"/>
                <w:szCs w:val="24"/>
              </w:rPr>
              <w:t>Collaborare/partecipare</w:t>
            </w:r>
          </w:p>
          <w:p w:rsidR="0041637D" w:rsidRPr="00182578" w:rsidRDefault="0041637D" w:rsidP="0041637D">
            <w:pPr>
              <w:pStyle w:val="Paragrafoelenco"/>
              <w:numPr>
                <w:ilvl w:val="0"/>
                <w:numId w:val="34"/>
              </w:numPr>
              <w:rPr>
                <w:rFonts w:ascii="Times New Roman" w:hAnsi="Times New Roman" w:cs="Times New Roman"/>
                <w:sz w:val="24"/>
                <w:szCs w:val="24"/>
              </w:rPr>
            </w:pPr>
            <w:r w:rsidRPr="00182578">
              <w:rPr>
                <w:rFonts w:ascii="Times New Roman" w:hAnsi="Times New Roman" w:cs="Times New Roman"/>
                <w:sz w:val="24"/>
                <w:szCs w:val="24"/>
              </w:rPr>
              <w:t>Agire in modo autonomo e responsabile</w:t>
            </w:r>
          </w:p>
        </w:tc>
        <w:tc>
          <w:tcPr>
            <w:tcW w:w="5233" w:type="dxa"/>
          </w:tcPr>
          <w:p w:rsidR="0041637D" w:rsidRPr="00182578" w:rsidRDefault="0041637D" w:rsidP="0041637D">
            <w:pPr>
              <w:rPr>
                <w:rFonts w:ascii="Times New Roman" w:hAnsi="Times New Roman" w:cs="Times New Roman"/>
                <w:sz w:val="24"/>
                <w:szCs w:val="24"/>
              </w:rPr>
            </w:pPr>
            <w:r w:rsidRPr="00182578">
              <w:rPr>
                <w:rFonts w:ascii="Times New Roman" w:hAnsi="Times New Roman" w:cs="Times New Roman"/>
                <w:sz w:val="24"/>
                <w:szCs w:val="24"/>
              </w:rPr>
              <w:t xml:space="preserve">Essere capace </w:t>
            </w:r>
            <w:proofErr w:type="gramStart"/>
            <w:r w:rsidRPr="00182578">
              <w:rPr>
                <w:rFonts w:ascii="Times New Roman" w:hAnsi="Times New Roman" w:cs="Times New Roman"/>
                <w:sz w:val="24"/>
                <w:szCs w:val="24"/>
              </w:rPr>
              <w:t>di :</w:t>
            </w:r>
            <w:proofErr w:type="gramEnd"/>
          </w:p>
          <w:p w:rsidR="0041637D" w:rsidRPr="00182578" w:rsidRDefault="0041637D" w:rsidP="0041637D">
            <w:pPr>
              <w:pStyle w:val="Paragrafoelenco"/>
              <w:numPr>
                <w:ilvl w:val="0"/>
                <w:numId w:val="35"/>
              </w:numPr>
              <w:rPr>
                <w:rFonts w:ascii="Times New Roman" w:hAnsi="Times New Roman" w:cs="Times New Roman"/>
                <w:sz w:val="24"/>
                <w:szCs w:val="24"/>
              </w:rPr>
            </w:pPr>
            <w:r w:rsidRPr="00182578">
              <w:rPr>
                <w:rFonts w:ascii="Times New Roman" w:hAnsi="Times New Roman" w:cs="Times New Roman"/>
                <w:sz w:val="24"/>
                <w:szCs w:val="24"/>
              </w:rPr>
              <w:t>comprendere messaggi verbali orali e scritti in situazioni interattive di diverso genere ed intervenire con pertinenza e coerenza;</w:t>
            </w:r>
          </w:p>
          <w:p w:rsidR="0041637D" w:rsidRPr="00182578" w:rsidRDefault="0041637D" w:rsidP="0041637D">
            <w:pPr>
              <w:pStyle w:val="Paragrafoelenco"/>
              <w:numPr>
                <w:ilvl w:val="0"/>
                <w:numId w:val="35"/>
              </w:numPr>
              <w:rPr>
                <w:rFonts w:ascii="Times New Roman" w:hAnsi="Times New Roman" w:cs="Times New Roman"/>
                <w:sz w:val="24"/>
                <w:szCs w:val="24"/>
              </w:rPr>
            </w:pPr>
            <w:r w:rsidRPr="00182578">
              <w:rPr>
                <w:rFonts w:ascii="Times New Roman" w:hAnsi="Times New Roman" w:cs="Times New Roman"/>
                <w:sz w:val="24"/>
                <w:szCs w:val="24"/>
              </w:rPr>
              <w:lastRenderedPageBreak/>
              <w:t>produrre messaggi verbali di diversa tipologia e complessità su argomenti e contesti diversi;</w:t>
            </w:r>
          </w:p>
          <w:p w:rsidR="0041637D" w:rsidRPr="00182578" w:rsidRDefault="0041637D" w:rsidP="0041637D">
            <w:pPr>
              <w:pStyle w:val="Paragrafoelenco"/>
              <w:numPr>
                <w:ilvl w:val="0"/>
                <w:numId w:val="35"/>
              </w:numPr>
              <w:rPr>
                <w:rFonts w:ascii="Times New Roman" w:hAnsi="Times New Roman" w:cs="Times New Roman"/>
                <w:sz w:val="24"/>
                <w:szCs w:val="24"/>
              </w:rPr>
            </w:pPr>
            <w:r w:rsidRPr="00182578">
              <w:rPr>
                <w:rFonts w:ascii="Times New Roman" w:hAnsi="Times New Roman" w:cs="Times New Roman"/>
                <w:sz w:val="24"/>
                <w:szCs w:val="24"/>
              </w:rPr>
              <w:t>partecipare attivamente a lavori di gruppo, collaborando per la realizzazione di progetti e lavori;</w:t>
            </w:r>
          </w:p>
          <w:p w:rsidR="0041637D" w:rsidRPr="00182578" w:rsidRDefault="0041637D" w:rsidP="0041637D">
            <w:pPr>
              <w:pStyle w:val="Paragrafoelenco"/>
              <w:numPr>
                <w:ilvl w:val="0"/>
                <w:numId w:val="35"/>
              </w:numPr>
              <w:rPr>
                <w:rFonts w:ascii="Times New Roman" w:hAnsi="Times New Roman" w:cs="Times New Roman"/>
                <w:sz w:val="24"/>
                <w:szCs w:val="24"/>
              </w:rPr>
            </w:pPr>
            <w:r w:rsidRPr="00182578">
              <w:rPr>
                <w:rFonts w:ascii="Times New Roman" w:hAnsi="Times New Roman" w:cs="Times New Roman"/>
                <w:sz w:val="24"/>
                <w:szCs w:val="24"/>
              </w:rPr>
              <w:t>comprendere e adottare tutte le misure e le norme di sicurezza adeguate alle attività che si compiono;</w:t>
            </w:r>
          </w:p>
          <w:p w:rsidR="0041637D" w:rsidRPr="00182578" w:rsidRDefault="0041637D" w:rsidP="0041637D">
            <w:pPr>
              <w:pStyle w:val="Paragrafoelenco"/>
              <w:numPr>
                <w:ilvl w:val="0"/>
                <w:numId w:val="35"/>
              </w:numPr>
              <w:rPr>
                <w:rFonts w:ascii="Times New Roman" w:hAnsi="Times New Roman" w:cs="Times New Roman"/>
                <w:sz w:val="24"/>
                <w:szCs w:val="24"/>
              </w:rPr>
            </w:pPr>
            <w:r w:rsidRPr="00182578">
              <w:rPr>
                <w:rFonts w:ascii="Times New Roman" w:hAnsi="Times New Roman" w:cs="Times New Roman"/>
                <w:sz w:val="24"/>
                <w:szCs w:val="24"/>
              </w:rPr>
              <w:t>motivare le proprie opinioni e le sue scelte e gestire situazioni d’incomprensione e conflittualità;</w:t>
            </w:r>
          </w:p>
          <w:p w:rsidR="0041637D" w:rsidRPr="00182578" w:rsidRDefault="0041637D" w:rsidP="0041637D">
            <w:pPr>
              <w:pStyle w:val="Paragrafoelenco"/>
              <w:numPr>
                <w:ilvl w:val="0"/>
                <w:numId w:val="35"/>
              </w:numPr>
              <w:rPr>
                <w:rFonts w:ascii="Times New Roman" w:hAnsi="Times New Roman" w:cs="Times New Roman"/>
                <w:sz w:val="24"/>
                <w:szCs w:val="24"/>
              </w:rPr>
            </w:pPr>
            <w:r w:rsidRPr="00182578">
              <w:rPr>
                <w:rFonts w:ascii="Times New Roman" w:hAnsi="Times New Roman" w:cs="Times New Roman"/>
                <w:sz w:val="24"/>
                <w:szCs w:val="24"/>
              </w:rPr>
              <w:t>comprendere e condividere il sistema di principi e di valori di una società democratica.</w:t>
            </w:r>
          </w:p>
        </w:tc>
      </w:tr>
      <w:tr w:rsidR="0041637D" w:rsidRPr="00182578" w:rsidTr="0041637D">
        <w:tblPrEx>
          <w:tblCellMar>
            <w:left w:w="70" w:type="dxa"/>
            <w:right w:w="70" w:type="dxa"/>
          </w:tblCellMar>
          <w:tblLook w:val="0000" w:firstRow="0" w:lastRow="0" w:firstColumn="0" w:lastColumn="0" w:noHBand="0" w:noVBand="0"/>
        </w:tblPrEx>
        <w:trPr>
          <w:trHeight w:val="100"/>
        </w:trPr>
        <w:tc>
          <w:tcPr>
            <w:tcW w:w="4545" w:type="dxa"/>
          </w:tcPr>
          <w:p w:rsidR="0041637D" w:rsidRPr="00182578" w:rsidRDefault="0041637D" w:rsidP="0041637D">
            <w:pPr>
              <w:pStyle w:val="Paragrafoelenco"/>
              <w:numPr>
                <w:ilvl w:val="0"/>
                <w:numId w:val="35"/>
              </w:numPr>
              <w:rPr>
                <w:rFonts w:ascii="Times New Roman" w:hAnsi="Times New Roman" w:cs="Times New Roman"/>
                <w:sz w:val="24"/>
                <w:szCs w:val="24"/>
              </w:rPr>
            </w:pPr>
            <w:r w:rsidRPr="00182578">
              <w:rPr>
                <w:rFonts w:ascii="Times New Roman" w:hAnsi="Times New Roman" w:cs="Times New Roman"/>
                <w:sz w:val="24"/>
                <w:szCs w:val="24"/>
              </w:rPr>
              <w:lastRenderedPageBreak/>
              <w:t>Risolvere problemi</w:t>
            </w:r>
          </w:p>
          <w:p w:rsidR="0041637D" w:rsidRPr="00182578" w:rsidRDefault="0041637D" w:rsidP="0041637D">
            <w:pPr>
              <w:pStyle w:val="Paragrafoelenco"/>
              <w:numPr>
                <w:ilvl w:val="0"/>
                <w:numId w:val="35"/>
              </w:numPr>
              <w:rPr>
                <w:rFonts w:ascii="Times New Roman" w:hAnsi="Times New Roman" w:cs="Times New Roman"/>
                <w:sz w:val="24"/>
                <w:szCs w:val="24"/>
              </w:rPr>
            </w:pPr>
            <w:r w:rsidRPr="00182578">
              <w:rPr>
                <w:rFonts w:ascii="Times New Roman" w:hAnsi="Times New Roman" w:cs="Times New Roman"/>
                <w:sz w:val="24"/>
                <w:szCs w:val="24"/>
              </w:rPr>
              <w:t>Individuare collegamenti e relazioni</w:t>
            </w:r>
          </w:p>
          <w:p w:rsidR="0041637D" w:rsidRPr="00182578" w:rsidRDefault="0041637D" w:rsidP="0041637D">
            <w:pPr>
              <w:pStyle w:val="Paragrafoelenco"/>
              <w:numPr>
                <w:ilvl w:val="0"/>
                <w:numId w:val="35"/>
              </w:numPr>
              <w:rPr>
                <w:rFonts w:ascii="Times New Roman" w:hAnsi="Times New Roman" w:cs="Times New Roman"/>
                <w:sz w:val="24"/>
                <w:szCs w:val="24"/>
              </w:rPr>
            </w:pPr>
            <w:r w:rsidRPr="00182578">
              <w:rPr>
                <w:rFonts w:ascii="Times New Roman" w:hAnsi="Times New Roman" w:cs="Times New Roman"/>
                <w:sz w:val="24"/>
                <w:szCs w:val="24"/>
              </w:rPr>
              <w:t>Acquisire/interpretare l’informazione ricevuta</w:t>
            </w:r>
          </w:p>
        </w:tc>
        <w:tc>
          <w:tcPr>
            <w:tcW w:w="5233" w:type="dxa"/>
          </w:tcPr>
          <w:p w:rsidR="0041637D" w:rsidRPr="00182578" w:rsidRDefault="0041637D" w:rsidP="0041637D">
            <w:pPr>
              <w:rPr>
                <w:rFonts w:ascii="Times New Roman" w:hAnsi="Times New Roman" w:cs="Times New Roman"/>
                <w:sz w:val="24"/>
                <w:szCs w:val="24"/>
              </w:rPr>
            </w:pPr>
            <w:r w:rsidRPr="00182578">
              <w:rPr>
                <w:rFonts w:ascii="Times New Roman" w:hAnsi="Times New Roman" w:cs="Times New Roman"/>
                <w:sz w:val="24"/>
                <w:szCs w:val="24"/>
              </w:rPr>
              <w:t xml:space="preserve">Essere capace </w:t>
            </w:r>
            <w:proofErr w:type="gramStart"/>
            <w:r w:rsidRPr="00182578">
              <w:rPr>
                <w:rFonts w:ascii="Times New Roman" w:hAnsi="Times New Roman" w:cs="Times New Roman"/>
                <w:sz w:val="24"/>
                <w:szCs w:val="24"/>
              </w:rPr>
              <w:t>di :</w:t>
            </w:r>
            <w:proofErr w:type="gramEnd"/>
          </w:p>
          <w:p w:rsidR="0041637D" w:rsidRPr="00182578" w:rsidRDefault="0041637D" w:rsidP="0041637D">
            <w:pPr>
              <w:pStyle w:val="Paragrafoelenco"/>
              <w:numPr>
                <w:ilvl w:val="0"/>
                <w:numId w:val="36"/>
              </w:numPr>
              <w:rPr>
                <w:rFonts w:ascii="Times New Roman" w:hAnsi="Times New Roman" w:cs="Times New Roman"/>
                <w:sz w:val="24"/>
                <w:szCs w:val="24"/>
              </w:rPr>
            </w:pPr>
            <w:r w:rsidRPr="00182578">
              <w:rPr>
                <w:rFonts w:ascii="Times New Roman" w:hAnsi="Times New Roman" w:cs="Times New Roman"/>
                <w:sz w:val="24"/>
                <w:szCs w:val="24"/>
              </w:rPr>
              <w:t>ricorrere a quanto appreso in contesti pluridisciplinari per affrontare situazioni nuove;</w:t>
            </w:r>
          </w:p>
          <w:p w:rsidR="0041637D" w:rsidRPr="00182578" w:rsidRDefault="0041637D" w:rsidP="0041637D">
            <w:pPr>
              <w:pStyle w:val="Paragrafoelenco"/>
              <w:numPr>
                <w:ilvl w:val="0"/>
                <w:numId w:val="36"/>
              </w:numPr>
              <w:rPr>
                <w:rFonts w:ascii="Times New Roman" w:hAnsi="Times New Roman" w:cs="Times New Roman"/>
                <w:sz w:val="24"/>
                <w:szCs w:val="24"/>
              </w:rPr>
            </w:pPr>
            <w:r w:rsidRPr="00182578">
              <w:rPr>
                <w:rFonts w:ascii="Times New Roman" w:hAnsi="Times New Roman" w:cs="Times New Roman"/>
                <w:sz w:val="24"/>
                <w:szCs w:val="24"/>
              </w:rPr>
              <w:t>affrontare le situazioni problematiche che incontra ricercando e valutando le diverse ipotesi risolutive;</w:t>
            </w:r>
          </w:p>
        </w:tc>
      </w:tr>
    </w:tbl>
    <w:p w:rsidR="009F519E" w:rsidRDefault="009F519E" w:rsidP="00F173E8">
      <w:pPr>
        <w:rPr>
          <w:rFonts w:ascii="Times New Roman" w:hAnsi="Times New Roman" w:cs="Times New Roman"/>
          <w:sz w:val="24"/>
          <w:szCs w:val="24"/>
        </w:rPr>
      </w:pPr>
    </w:p>
    <w:tbl>
      <w:tblPr>
        <w:tblW w:w="9781"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913"/>
        <w:gridCol w:w="4868"/>
      </w:tblGrid>
      <w:tr w:rsidR="00F407DC" w:rsidRPr="00A00959" w:rsidTr="00E77687">
        <w:trPr>
          <w:trHeight w:val="978"/>
        </w:trPr>
        <w:tc>
          <w:tcPr>
            <w:tcW w:w="9781" w:type="dxa"/>
            <w:gridSpan w:val="2"/>
            <w:tcBorders>
              <w:top w:val="single" w:sz="6" w:space="0" w:color="000000"/>
              <w:left w:val="single" w:sz="6" w:space="0" w:color="000000"/>
              <w:bottom w:val="single" w:sz="6" w:space="0" w:color="000000"/>
              <w:right w:val="single" w:sz="6" w:space="0" w:color="000000"/>
            </w:tcBorders>
            <w:vAlign w:val="center"/>
          </w:tcPr>
          <w:p w:rsidR="00F407DC" w:rsidRPr="00A00959" w:rsidRDefault="00F407DC" w:rsidP="004877AE">
            <w:pPr>
              <w:pBdr>
                <w:top w:val="nil"/>
                <w:left w:val="nil"/>
                <w:bottom w:val="nil"/>
                <w:right w:val="nil"/>
                <w:between w:val="nil"/>
              </w:pBdr>
              <w:spacing w:after="0"/>
              <w:ind w:left="72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b/>
                <w:smallCaps/>
                <w:color w:val="000000"/>
                <w:sz w:val="24"/>
                <w:szCs w:val="24"/>
                <w:lang w:eastAsia="it-IT"/>
              </w:rPr>
              <w:t>VALUTAZIONE</w:t>
            </w:r>
          </w:p>
          <w:p w:rsidR="00F407DC" w:rsidRPr="00A00959" w:rsidRDefault="00F407DC"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La valutazione sarà effettuata in ingresso, in itinere e a fine anno scolastico, per classi parallele, avrà anche valenza di autovalutazione d’Istituto (</w:t>
            </w:r>
            <w:proofErr w:type="spellStart"/>
            <w:r w:rsidRPr="00A00959">
              <w:rPr>
                <w:rFonts w:ascii="Times New Roman" w:eastAsia="Times New Roman" w:hAnsi="Times New Roman" w:cs="Times New Roman"/>
                <w:color w:val="000000"/>
                <w:sz w:val="24"/>
                <w:szCs w:val="24"/>
                <w:lang w:eastAsia="it-IT"/>
              </w:rPr>
              <w:t>Ved</w:t>
            </w:r>
            <w:proofErr w:type="spellEnd"/>
            <w:r w:rsidRPr="00A00959">
              <w:rPr>
                <w:rFonts w:ascii="Times New Roman" w:eastAsia="Times New Roman" w:hAnsi="Times New Roman" w:cs="Times New Roman"/>
                <w:color w:val="000000"/>
                <w:sz w:val="24"/>
                <w:szCs w:val="24"/>
                <w:lang w:eastAsia="it-IT"/>
              </w:rPr>
              <w:t>. verbale riunioni per materie del …………………</w:t>
            </w:r>
            <w:proofErr w:type="gramStart"/>
            <w:r w:rsidRPr="00A00959">
              <w:rPr>
                <w:rFonts w:ascii="Times New Roman" w:eastAsia="Times New Roman" w:hAnsi="Times New Roman" w:cs="Times New Roman"/>
                <w:color w:val="000000"/>
                <w:sz w:val="24"/>
                <w:szCs w:val="24"/>
                <w:lang w:eastAsia="it-IT"/>
              </w:rPr>
              <w:t>…….</w:t>
            </w:r>
            <w:proofErr w:type="gramEnd"/>
            <w:r w:rsidRPr="00A00959">
              <w:rPr>
                <w:rFonts w:ascii="Times New Roman" w:eastAsia="Times New Roman" w:hAnsi="Times New Roman" w:cs="Times New Roman"/>
                <w:color w:val="000000"/>
                <w:sz w:val="24"/>
                <w:szCs w:val="24"/>
                <w:lang w:eastAsia="it-IT"/>
              </w:rPr>
              <w:t>.).</w:t>
            </w:r>
          </w:p>
          <w:p w:rsidR="00F407DC" w:rsidRPr="00A00959" w:rsidRDefault="00F407DC"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 xml:space="preserve">A conclusione di ogni segmento significativo di apprendimento o di attività di recupero, integrazione e approfondimento previste durante la pausa didattica alla fine del </w:t>
            </w:r>
            <w:r w:rsidR="00B93BF4">
              <w:rPr>
                <w:rFonts w:ascii="Times New Roman" w:eastAsia="Times New Roman" w:hAnsi="Times New Roman" w:cs="Times New Roman"/>
                <w:color w:val="000000"/>
                <w:sz w:val="24"/>
                <w:szCs w:val="24"/>
                <w:lang w:eastAsia="it-IT"/>
              </w:rPr>
              <w:t>quadrimestre.</w:t>
            </w:r>
          </w:p>
          <w:p w:rsidR="00F407DC" w:rsidRPr="00A00959" w:rsidRDefault="00F407DC"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Nella valutazione si terrà conto non solo del livello di conoscenze e competenze raggiunto, ma anche:</w:t>
            </w:r>
          </w:p>
          <w:p w:rsidR="00F407DC" w:rsidRPr="00A00959" w:rsidRDefault="00F407DC"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del livello di partenza e dei miglioramenti mostrati nel corso delle lezioni;</w:t>
            </w:r>
          </w:p>
          <w:p w:rsidR="00F407DC" w:rsidRPr="00A00959" w:rsidRDefault="00F407DC"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del grado di attenzione, partecipazione e impegno mostrati durante le attività;</w:t>
            </w:r>
          </w:p>
          <w:p w:rsidR="00F407DC" w:rsidRPr="00A00959" w:rsidRDefault="00F407DC"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del metodo di studio elaborato.</w:t>
            </w:r>
          </w:p>
          <w:p w:rsidR="00F407DC" w:rsidRPr="00A00959" w:rsidRDefault="00F407DC"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Ai fini della valutazione di primo quadrimestre e finale si specifica che:</w:t>
            </w:r>
          </w:p>
          <w:p w:rsidR="00F407DC" w:rsidRPr="00A00959" w:rsidRDefault="00F407DC" w:rsidP="00F407DC">
            <w:pPr>
              <w:widowControl w:val="0"/>
              <w:numPr>
                <w:ilvl w:val="0"/>
                <w:numId w:val="49"/>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b/>
                <w:color w:val="000000"/>
                <w:sz w:val="24"/>
                <w:szCs w:val="24"/>
                <w:lang w:eastAsia="it-IT"/>
              </w:rPr>
              <w:t>per gli allievi diversamente abili che seguono la programmazione curriculare</w:t>
            </w:r>
            <w:r w:rsidRPr="00A00959">
              <w:rPr>
                <w:rFonts w:ascii="Times New Roman" w:eastAsia="Times New Roman" w:hAnsi="Times New Roman" w:cs="Times New Roman"/>
                <w:color w:val="000000"/>
                <w:sz w:val="24"/>
                <w:szCs w:val="24"/>
                <w:lang w:eastAsia="it-IT"/>
              </w:rPr>
              <w:t xml:space="preserve"> saranno applicati gli stessi criteri stabiliti per il resto della classe;</w:t>
            </w:r>
          </w:p>
          <w:p w:rsidR="00F407DC" w:rsidRPr="00A00959" w:rsidRDefault="00F407DC" w:rsidP="00F407DC">
            <w:pPr>
              <w:widowControl w:val="0"/>
              <w:numPr>
                <w:ilvl w:val="0"/>
                <w:numId w:val="49"/>
              </w:numPr>
              <w:pBdr>
                <w:top w:val="nil"/>
                <w:left w:val="nil"/>
                <w:bottom w:val="nil"/>
                <w:right w:val="nil"/>
                <w:between w:val="nil"/>
              </w:pBdr>
              <w:suppressAutoHyphens/>
              <w:spacing w:after="0" w:line="240" w:lineRule="auto"/>
              <w:ind w:leftChars="-1" w:left="0" w:hangingChars="1" w:hanging="2"/>
              <w:jc w:val="both"/>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b/>
                <w:color w:val="000000"/>
                <w:sz w:val="24"/>
                <w:szCs w:val="24"/>
                <w:lang w:eastAsia="it-IT"/>
              </w:rPr>
              <w:t xml:space="preserve">per gli allievi diversamente abili che seguono una programmazione differenziata </w:t>
            </w:r>
            <w:r w:rsidRPr="00A00959">
              <w:rPr>
                <w:rFonts w:ascii="Times New Roman" w:eastAsia="Times New Roman" w:hAnsi="Times New Roman" w:cs="Times New Roman"/>
                <w:color w:val="000000"/>
                <w:sz w:val="24"/>
                <w:szCs w:val="24"/>
                <w:lang w:eastAsia="it-IT"/>
              </w:rPr>
              <w:t>saranno valutati i risultati dell’apprendimento con l’attribuzione di giudizi o di voti relativi esclusivamente allo svolgimento della programmazione differenziata, in particolare si terrà conto dei tempi di apprendimento, del livello di abilità che l’allievo dimostrerà durante le esercitazioni pratiche, del grado di partecipazione, di impegno e di buona volontà profusi durante le attività in classe e del grado di rispetto delle regole.</w:t>
            </w:r>
          </w:p>
          <w:p w:rsidR="00F407DC" w:rsidRPr="00A00959" w:rsidRDefault="00F407DC" w:rsidP="004877AE">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p>
          <w:p w:rsidR="00F407DC" w:rsidRPr="00A00959" w:rsidRDefault="00F407DC" w:rsidP="00487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 xml:space="preserve">Per gli alunni diversamente abili si fa riferimento al PEI, per gli alunni con bisogni educativi speciali, per i quali sarà predisposto il PDP, saranno previsti strumenti compensativi e misure dispensative. </w:t>
            </w:r>
          </w:p>
          <w:p w:rsidR="00F407DC" w:rsidRDefault="00F407DC" w:rsidP="004877AE">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eastAsia="it-IT"/>
              </w:rPr>
            </w:pPr>
          </w:p>
          <w:p w:rsidR="00DF5912" w:rsidRDefault="00DF5912" w:rsidP="004877AE">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eastAsia="it-IT"/>
              </w:rPr>
            </w:pPr>
          </w:p>
          <w:p w:rsidR="00DF5912" w:rsidRPr="00A00959" w:rsidRDefault="00DF5912" w:rsidP="004877AE">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eastAsia="it-IT"/>
              </w:rPr>
            </w:pPr>
          </w:p>
        </w:tc>
      </w:tr>
      <w:tr w:rsidR="00F407DC" w:rsidRPr="00A00959" w:rsidTr="00E77687">
        <w:trPr>
          <w:trHeight w:val="152"/>
        </w:trPr>
        <w:tc>
          <w:tcPr>
            <w:tcW w:w="49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F407DC" w:rsidRPr="00A00959" w:rsidRDefault="00F407DC" w:rsidP="004877AE">
            <w:pPr>
              <w:pBdr>
                <w:top w:val="nil"/>
                <w:left w:val="nil"/>
                <w:bottom w:val="nil"/>
                <w:right w:val="nil"/>
                <w:between w:val="nil"/>
              </w:pBdr>
              <w:tabs>
                <w:tab w:val="left" w:pos="708"/>
                <w:tab w:val="center" w:pos="4819"/>
                <w:tab w:val="right" w:pos="9638"/>
              </w:tabs>
              <w:spacing w:after="0" w:line="240" w:lineRule="auto"/>
              <w:jc w:val="center"/>
              <w:rPr>
                <w:rFonts w:ascii="Times New Roman" w:eastAsia="Times New Roman" w:hAnsi="Times New Roman" w:cs="Times New Roman"/>
                <w:color w:val="000000" w:themeColor="text1"/>
                <w:sz w:val="24"/>
                <w:szCs w:val="24"/>
                <w:lang w:eastAsia="it-IT"/>
              </w:rPr>
            </w:pPr>
            <w:r w:rsidRPr="00A00959">
              <w:rPr>
                <w:rFonts w:ascii="Times New Roman" w:eastAsia="Times New Roman" w:hAnsi="Times New Roman" w:cs="Times New Roman"/>
                <w:b/>
                <w:smallCaps/>
                <w:color w:val="000000" w:themeColor="text1"/>
                <w:sz w:val="24"/>
                <w:szCs w:val="24"/>
                <w:lang w:eastAsia="it-IT"/>
              </w:rPr>
              <w:lastRenderedPageBreak/>
              <w:t>CRITERI</w:t>
            </w:r>
          </w:p>
        </w:tc>
        <w:tc>
          <w:tcPr>
            <w:tcW w:w="4868" w:type="dxa"/>
            <w:tcBorders>
              <w:top w:val="single" w:sz="6" w:space="0" w:color="000000"/>
              <w:left w:val="single" w:sz="6" w:space="0" w:color="000000"/>
              <w:bottom w:val="single" w:sz="6" w:space="0" w:color="000000"/>
              <w:right w:val="single" w:sz="6" w:space="0" w:color="000000"/>
            </w:tcBorders>
            <w:shd w:val="clear" w:color="auto" w:fill="auto"/>
          </w:tcPr>
          <w:p w:rsidR="00F407DC" w:rsidRPr="00A00959" w:rsidRDefault="00F407DC" w:rsidP="004877AE">
            <w:pPr>
              <w:pBdr>
                <w:top w:val="nil"/>
                <w:left w:val="nil"/>
                <w:bottom w:val="nil"/>
                <w:right w:val="nil"/>
                <w:between w:val="nil"/>
              </w:pBdr>
              <w:tabs>
                <w:tab w:val="left" w:pos="708"/>
                <w:tab w:val="center" w:pos="4819"/>
                <w:tab w:val="right" w:pos="9638"/>
              </w:tabs>
              <w:spacing w:after="0" w:line="240" w:lineRule="auto"/>
              <w:jc w:val="center"/>
              <w:rPr>
                <w:rFonts w:ascii="Times New Roman" w:eastAsia="Times New Roman" w:hAnsi="Times New Roman" w:cs="Times New Roman"/>
                <w:color w:val="000000" w:themeColor="text1"/>
                <w:sz w:val="24"/>
                <w:szCs w:val="24"/>
                <w:lang w:eastAsia="it-IT"/>
              </w:rPr>
            </w:pPr>
            <w:r w:rsidRPr="00A00959">
              <w:rPr>
                <w:rFonts w:ascii="Times New Roman" w:eastAsia="Times New Roman" w:hAnsi="Times New Roman" w:cs="Times New Roman"/>
                <w:b/>
                <w:smallCaps/>
                <w:color w:val="000000" w:themeColor="text1"/>
                <w:sz w:val="24"/>
                <w:szCs w:val="24"/>
                <w:lang w:eastAsia="it-IT"/>
              </w:rPr>
              <w:t>MODALITÀ DI TRASMISSIONE DELLE VALUTAZIONI ALLE FAMIGLIE</w:t>
            </w:r>
          </w:p>
        </w:tc>
      </w:tr>
      <w:tr w:rsidR="00F407DC" w:rsidRPr="00A00959" w:rsidTr="00E77687">
        <w:trPr>
          <w:trHeight w:val="152"/>
        </w:trPr>
        <w:tc>
          <w:tcPr>
            <w:tcW w:w="4913" w:type="dxa"/>
            <w:tcBorders>
              <w:top w:val="single" w:sz="6" w:space="0" w:color="000000"/>
              <w:left w:val="single" w:sz="6" w:space="0" w:color="000000"/>
              <w:bottom w:val="single" w:sz="6" w:space="0" w:color="000000"/>
              <w:right w:val="single" w:sz="6" w:space="0" w:color="000000"/>
            </w:tcBorders>
          </w:tcPr>
          <w:p w:rsidR="00F407DC" w:rsidRPr="00A00959" w:rsidRDefault="00F407DC" w:rsidP="00F407DC">
            <w:pPr>
              <w:numPr>
                <w:ilvl w:val="0"/>
                <w:numId w:val="48"/>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Livello di partenza</w:t>
            </w:r>
          </w:p>
          <w:p w:rsidR="00F407DC" w:rsidRPr="00A00959" w:rsidRDefault="00F407DC" w:rsidP="00F407DC">
            <w:pPr>
              <w:numPr>
                <w:ilvl w:val="0"/>
                <w:numId w:val="48"/>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Evoluzione del processo di apprendimento</w:t>
            </w:r>
          </w:p>
          <w:p w:rsidR="00F407DC" w:rsidRPr="00A00959" w:rsidRDefault="00F407DC" w:rsidP="00F407DC">
            <w:pPr>
              <w:numPr>
                <w:ilvl w:val="0"/>
                <w:numId w:val="48"/>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Metodo di lavoro</w:t>
            </w:r>
          </w:p>
          <w:p w:rsidR="00F407DC" w:rsidRPr="00A00959" w:rsidRDefault="00F407DC" w:rsidP="00F407DC">
            <w:pPr>
              <w:numPr>
                <w:ilvl w:val="0"/>
                <w:numId w:val="48"/>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Impegno</w:t>
            </w:r>
          </w:p>
          <w:p w:rsidR="00F407DC" w:rsidRPr="00A00959" w:rsidRDefault="00F407DC" w:rsidP="00F407DC">
            <w:pPr>
              <w:numPr>
                <w:ilvl w:val="0"/>
                <w:numId w:val="48"/>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Partecipazione</w:t>
            </w:r>
          </w:p>
          <w:p w:rsidR="00F407DC" w:rsidRPr="00A00959" w:rsidRDefault="00F407DC" w:rsidP="00F407DC">
            <w:pPr>
              <w:numPr>
                <w:ilvl w:val="0"/>
                <w:numId w:val="48"/>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Rielaborazione personale</w:t>
            </w:r>
          </w:p>
          <w:p w:rsidR="00F407DC" w:rsidRPr="00A00959" w:rsidRDefault="00F407DC" w:rsidP="00F407DC">
            <w:pPr>
              <w:numPr>
                <w:ilvl w:val="0"/>
                <w:numId w:val="48"/>
              </w:numPr>
              <w:pBdr>
                <w:top w:val="nil"/>
                <w:left w:val="nil"/>
                <w:bottom w:val="nil"/>
                <w:right w:val="nil"/>
                <w:between w:val="nil"/>
              </w:pBdr>
              <w:tabs>
                <w:tab w:val="left" w:pos="540"/>
                <w:tab w:val="center" w:pos="4819"/>
                <w:tab w:val="right" w:pos="9638"/>
              </w:tabs>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Altro _________________________</w:t>
            </w:r>
          </w:p>
          <w:p w:rsidR="00F407DC" w:rsidRPr="00A00959" w:rsidRDefault="00F407DC" w:rsidP="004877AE">
            <w:pPr>
              <w:pBdr>
                <w:top w:val="nil"/>
                <w:left w:val="nil"/>
                <w:bottom w:val="nil"/>
                <w:right w:val="nil"/>
                <w:between w:val="nil"/>
              </w:pBdr>
              <w:tabs>
                <w:tab w:val="left" w:pos="720"/>
                <w:tab w:val="center" w:pos="4819"/>
                <w:tab w:val="right" w:pos="9638"/>
              </w:tabs>
              <w:spacing w:after="0" w:line="240" w:lineRule="auto"/>
              <w:ind w:left="360"/>
              <w:rPr>
                <w:rFonts w:ascii="Times New Roman" w:eastAsia="Times New Roman" w:hAnsi="Times New Roman" w:cs="Times New Roman"/>
                <w:color w:val="000000"/>
                <w:sz w:val="24"/>
                <w:szCs w:val="24"/>
                <w:lang w:eastAsia="it-IT"/>
              </w:rPr>
            </w:pPr>
          </w:p>
        </w:tc>
        <w:tc>
          <w:tcPr>
            <w:tcW w:w="4868" w:type="dxa"/>
            <w:tcBorders>
              <w:top w:val="single" w:sz="6" w:space="0" w:color="000000"/>
              <w:left w:val="single" w:sz="6" w:space="0" w:color="000000"/>
              <w:bottom w:val="single" w:sz="6" w:space="0" w:color="000000"/>
              <w:right w:val="single" w:sz="6" w:space="0" w:color="000000"/>
            </w:tcBorders>
          </w:tcPr>
          <w:p w:rsidR="00F407DC" w:rsidRPr="00A00959" w:rsidRDefault="00F407DC" w:rsidP="00F407DC">
            <w:pPr>
              <w:numPr>
                <w:ilvl w:val="0"/>
                <w:numId w:val="47"/>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Colloqui individuali</w:t>
            </w:r>
          </w:p>
          <w:p w:rsidR="00F407DC" w:rsidRPr="00A00959" w:rsidRDefault="00F407DC" w:rsidP="00F407DC">
            <w:pPr>
              <w:numPr>
                <w:ilvl w:val="0"/>
                <w:numId w:val="47"/>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Comunicazioni tramite e-mail</w:t>
            </w:r>
          </w:p>
          <w:p w:rsidR="00F407DC" w:rsidRPr="00A00959" w:rsidRDefault="00F407DC" w:rsidP="00F407DC">
            <w:pPr>
              <w:numPr>
                <w:ilvl w:val="0"/>
                <w:numId w:val="47"/>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Invio risultati con firme</w:t>
            </w:r>
          </w:p>
          <w:p w:rsidR="00F407DC" w:rsidRPr="00A00959" w:rsidRDefault="00F407DC" w:rsidP="00F407DC">
            <w:pPr>
              <w:numPr>
                <w:ilvl w:val="0"/>
                <w:numId w:val="47"/>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 xml:space="preserve">Comunicazione </w:t>
            </w:r>
            <w:r w:rsidR="00B93BF4">
              <w:rPr>
                <w:rFonts w:ascii="Times New Roman" w:eastAsia="Times New Roman" w:hAnsi="Times New Roman" w:cs="Times New Roman"/>
                <w:color w:val="000000"/>
                <w:sz w:val="24"/>
                <w:szCs w:val="24"/>
                <w:lang w:eastAsia="it-IT"/>
              </w:rPr>
              <w:t>quadrimestrale</w:t>
            </w:r>
            <w:r w:rsidRPr="00A00959">
              <w:rPr>
                <w:rFonts w:ascii="Times New Roman" w:eastAsia="Times New Roman" w:hAnsi="Times New Roman" w:cs="Times New Roman"/>
                <w:color w:val="000000"/>
                <w:sz w:val="24"/>
                <w:szCs w:val="24"/>
                <w:lang w:eastAsia="it-IT"/>
              </w:rPr>
              <w:t xml:space="preserve"> dei risultati</w:t>
            </w:r>
          </w:p>
          <w:p w:rsidR="00F407DC" w:rsidRPr="00A00959" w:rsidRDefault="00F407DC" w:rsidP="00F407DC">
            <w:pPr>
              <w:numPr>
                <w:ilvl w:val="0"/>
                <w:numId w:val="47"/>
              </w:numPr>
              <w:pBdr>
                <w:top w:val="nil"/>
                <w:left w:val="nil"/>
                <w:bottom w:val="nil"/>
                <w:right w:val="nil"/>
                <w:between w:val="nil"/>
              </w:pBdr>
              <w:tabs>
                <w:tab w:val="left" w:pos="511"/>
                <w:tab w:val="center" w:pos="4819"/>
                <w:tab w:val="right" w:pos="9638"/>
              </w:tabs>
              <w:suppressAutoHyphens/>
              <w:spacing w:after="0" w:line="240" w:lineRule="auto"/>
              <w:ind w:leftChars="-1" w:left="0" w:hangingChars="1" w:hanging="2"/>
              <w:textDirection w:val="btLr"/>
              <w:textAlignment w:val="top"/>
              <w:outlineLvl w:val="0"/>
              <w:rPr>
                <w:rFonts w:ascii="Times New Roman" w:eastAsia="Times New Roman" w:hAnsi="Times New Roman" w:cs="Times New Roman"/>
                <w:color w:val="000000"/>
                <w:sz w:val="24"/>
                <w:szCs w:val="24"/>
                <w:lang w:eastAsia="it-IT"/>
              </w:rPr>
            </w:pPr>
            <w:r w:rsidRPr="00A00959">
              <w:rPr>
                <w:rFonts w:ascii="Times New Roman" w:eastAsia="Times New Roman" w:hAnsi="Times New Roman" w:cs="Times New Roman"/>
                <w:color w:val="000000"/>
                <w:sz w:val="24"/>
                <w:szCs w:val="24"/>
                <w:lang w:eastAsia="it-IT"/>
              </w:rPr>
              <w:t>Altro __________________________</w:t>
            </w:r>
          </w:p>
        </w:tc>
      </w:tr>
    </w:tbl>
    <w:p w:rsidR="00F407DC" w:rsidRDefault="00F407DC" w:rsidP="00F407DC"/>
    <w:tbl>
      <w:tblPr>
        <w:tblStyle w:val="Grigliatabella1"/>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F407DC" w:rsidRPr="00A00959" w:rsidTr="00E77687">
        <w:trPr>
          <w:trHeight w:val="260"/>
        </w:trPr>
        <w:tc>
          <w:tcPr>
            <w:tcW w:w="9923" w:type="dxa"/>
            <w:shd w:val="clear" w:color="auto" w:fill="auto"/>
          </w:tcPr>
          <w:p w:rsidR="00F407DC" w:rsidRPr="00A00959" w:rsidRDefault="00F407DC" w:rsidP="004877AE">
            <w:pPr>
              <w:ind w:left="0" w:hanging="2"/>
              <w:rPr>
                <w:rFonts w:ascii="Times New Roman" w:eastAsia="Times New Roman" w:hAnsi="Times New Roman" w:cs="Times New Roman"/>
                <w:b/>
                <w:color w:val="000000"/>
                <w:sz w:val="24"/>
                <w:szCs w:val="24"/>
              </w:rPr>
            </w:pPr>
            <w:r w:rsidRPr="00A00959">
              <w:rPr>
                <w:rFonts w:ascii="Times New Roman" w:eastAsia="Times New Roman" w:hAnsi="Times New Roman" w:cs="Times New Roman"/>
                <w:b/>
                <w:color w:val="000000"/>
                <w:sz w:val="24"/>
                <w:szCs w:val="24"/>
              </w:rPr>
              <w:t xml:space="preserve">COMPITO DI REALTÀ </w:t>
            </w:r>
          </w:p>
        </w:tc>
      </w:tr>
      <w:tr w:rsidR="00F407DC" w:rsidRPr="00A00959" w:rsidTr="00E77687">
        <w:trPr>
          <w:trHeight w:val="4550"/>
        </w:trPr>
        <w:tc>
          <w:tcPr>
            <w:tcW w:w="9923" w:type="dxa"/>
          </w:tcPr>
          <w:p w:rsidR="00F407DC" w:rsidRPr="00A00959" w:rsidRDefault="00F407DC" w:rsidP="004877AE">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A00959">
              <w:rPr>
                <w:rFonts w:ascii="Times New Roman" w:eastAsia="Times New Roman" w:hAnsi="Times New Roman" w:cs="Times New Roman"/>
                <w:color w:val="000000"/>
                <w:sz w:val="24"/>
                <w:szCs w:val="24"/>
              </w:rPr>
              <w:t xml:space="preserve">Compito di realtà: un compito per ogni </w:t>
            </w:r>
            <w:r w:rsidR="00B93BF4">
              <w:rPr>
                <w:rFonts w:ascii="Times New Roman" w:eastAsia="Times New Roman" w:hAnsi="Times New Roman" w:cs="Times New Roman"/>
                <w:color w:val="000000"/>
                <w:sz w:val="24"/>
                <w:szCs w:val="24"/>
              </w:rPr>
              <w:t>quadrimestre</w:t>
            </w:r>
            <w:r w:rsidRPr="00A00959">
              <w:rPr>
                <w:rFonts w:ascii="Times New Roman" w:eastAsia="Times New Roman" w:hAnsi="Times New Roman" w:cs="Times New Roman"/>
                <w:color w:val="000000"/>
                <w:sz w:val="24"/>
                <w:szCs w:val="24"/>
              </w:rPr>
              <w:t xml:space="preserve">, per le classi terze e quarte, solo </w:t>
            </w:r>
            <w:r w:rsidR="00DF5912">
              <w:rPr>
                <w:rFonts w:ascii="Times New Roman" w:eastAsia="Times New Roman" w:hAnsi="Times New Roman" w:cs="Times New Roman"/>
                <w:color w:val="000000"/>
                <w:sz w:val="24"/>
                <w:szCs w:val="24"/>
              </w:rPr>
              <w:t>nel primo</w:t>
            </w:r>
            <w:r w:rsidR="00B93BF4">
              <w:rPr>
                <w:rFonts w:ascii="Times New Roman" w:eastAsia="Times New Roman" w:hAnsi="Times New Roman" w:cs="Times New Roman"/>
                <w:color w:val="000000"/>
                <w:sz w:val="24"/>
                <w:szCs w:val="24"/>
              </w:rPr>
              <w:t xml:space="preserve"> quadrimestre</w:t>
            </w:r>
            <w:r w:rsidRPr="00A00959">
              <w:rPr>
                <w:rFonts w:ascii="Times New Roman" w:eastAsia="Times New Roman" w:hAnsi="Times New Roman" w:cs="Times New Roman"/>
                <w:color w:val="000000"/>
                <w:sz w:val="24"/>
                <w:szCs w:val="24"/>
              </w:rPr>
              <w:t xml:space="preserve"> per le classi quinte; che può essere svolto per discipline o interdisciplinare (le classi quinte dovranno realizzare il compito in forma interdisciplinare).</w:t>
            </w:r>
          </w:p>
          <w:p w:rsidR="00F407DC" w:rsidRPr="00A00959" w:rsidRDefault="00F407DC" w:rsidP="004877AE">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A00959">
              <w:rPr>
                <w:rFonts w:ascii="Times New Roman" w:eastAsia="Times New Roman" w:hAnsi="Times New Roman" w:cs="Times New Roman"/>
                <w:color w:val="000000"/>
                <w:sz w:val="24"/>
                <w:szCs w:val="24"/>
              </w:rPr>
              <w:t xml:space="preserve">Il compito di realtà potrà essere scelto dallo studente come “Capolavoro” come da direttive ministeriali. (D.M. 328/2022). Le linee guida per l’Orientamento l'E-portfolio stabiliscono la funzione principale di “valorizzare le competenze acquisite, di avere a disposizione le più importanti prove di un’altra trasformazione di sé, delle relazioni con la cultura, il sociale, gli altri e il mondo esterno, a partire dal mondo del lavoro e del terzo settore”. Lo studente è chiamato in prima persona alla sua definizione anche tramite l’individuazione a sua scelta di almeno un prodotto riconosciuto criticamente dallo studente in ciascun anno scolastico e formativo come il proprio “capolavoro”. </w:t>
            </w:r>
          </w:p>
          <w:p w:rsidR="00F407DC" w:rsidRPr="00A00959" w:rsidRDefault="00F407DC" w:rsidP="00B93BF4">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A00959">
              <w:rPr>
                <w:rFonts w:ascii="Times New Roman" w:eastAsia="Times New Roman" w:hAnsi="Times New Roman" w:cs="Times New Roman"/>
                <w:color w:val="000000"/>
                <w:sz w:val="24"/>
                <w:szCs w:val="24"/>
              </w:rPr>
              <w:t>Può essere un prodotto realizzato in ambito scolastico o extrascolastico realizzato attraverso attività, anche cooperative e collaborative, culturali, artistiche, in campo letterario, nel campo delle lingue straniere e nel campo della comunicazione, musicale e coreutiche, in campo matematico, scientifico, tecnico, tecnologico, motorio/sportive, di cittadinanza attiva e di volontariato, professionali o altro.</w:t>
            </w:r>
          </w:p>
        </w:tc>
      </w:tr>
    </w:tbl>
    <w:p w:rsidR="00F407DC" w:rsidRPr="00182578" w:rsidRDefault="00F407DC"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3293"/>
        <w:gridCol w:w="3306"/>
        <w:gridCol w:w="3179"/>
      </w:tblGrid>
      <w:tr w:rsidR="00BE5F00" w:rsidRPr="00182578" w:rsidTr="00BE5F00">
        <w:tc>
          <w:tcPr>
            <w:tcW w:w="9778" w:type="dxa"/>
            <w:gridSpan w:val="3"/>
          </w:tcPr>
          <w:p w:rsidR="00BE5F00" w:rsidRPr="00182578" w:rsidRDefault="00BE5F00" w:rsidP="00BE5F00">
            <w:pPr>
              <w:rPr>
                <w:rFonts w:ascii="Times New Roman" w:hAnsi="Times New Roman" w:cs="Times New Roman"/>
                <w:sz w:val="24"/>
                <w:szCs w:val="24"/>
              </w:rPr>
            </w:pPr>
            <w:r w:rsidRPr="00182578">
              <w:rPr>
                <w:rFonts w:ascii="Times New Roman" w:hAnsi="Times New Roman" w:cs="Times New Roman"/>
                <w:b/>
                <w:bCs/>
                <w:sz w:val="24"/>
                <w:szCs w:val="24"/>
              </w:rPr>
              <w:t>METODOLOGIE, MEZZI, SPAZI, STRUMENTI, TIPOLOGIA DI VERIFICHE</w:t>
            </w:r>
          </w:p>
        </w:tc>
      </w:tr>
      <w:tr w:rsidR="00BE5F00" w:rsidRPr="00182578" w:rsidTr="00BE5F00">
        <w:tblPrEx>
          <w:tblCellMar>
            <w:left w:w="70" w:type="dxa"/>
            <w:right w:w="70" w:type="dxa"/>
          </w:tblCellMar>
          <w:tblLook w:val="0000" w:firstRow="0" w:lastRow="0" w:firstColumn="0" w:lastColumn="0" w:noHBand="0" w:noVBand="0"/>
        </w:tblPrEx>
        <w:trPr>
          <w:trHeight w:val="626"/>
        </w:trPr>
        <w:tc>
          <w:tcPr>
            <w:tcW w:w="3293" w:type="dxa"/>
          </w:tcPr>
          <w:p w:rsidR="00BE5F00" w:rsidRPr="00182578" w:rsidRDefault="00BE5F00" w:rsidP="00BE5F00">
            <w:pPr>
              <w:rPr>
                <w:rFonts w:ascii="Times New Roman" w:hAnsi="Times New Roman" w:cs="Times New Roman"/>
                <w:sz w:val="24"/>
                <w:szCs w:val="24"/>
              </w:rPr>
            </w:pPr>
            <w:r w:rsidRPr="00182578">
              <w:rPr>
                <w:rFonts w:ascii="Times New Roman" w:hAnsi="Times New Roman" w:cs="Times New Roman"/>
                <w:b/>
                <w:bCs/>
                <w:sz w:val="24"/>
                <w:szCs w:val="24"/>
              </w:rPr>
              <w:t>Metodologie</w:t>
            </w:r>
          </w:p>
        </w:tc>
        <w:tc>
          <w:tcPr>
            <w:tcW w:w="3306" w:type="dxa"/>
          </w:tcPr>
          <w:p w:rsidR="00BE5F00" w:rsidRPr="00182578" w:rsidRDefault="00BE5F00" w:rsidP="00BE5F00">
            <w:pPr>
              <w:rPr>
                <w:rFonts w:ascii="Times New Roman" w:hAnsi="Times New Roman" w:cs="Times New Roman"/>
                <w:sz w:val="24"/>
                <w:szCs w:val="24"/>
              </w:rPr>
            </w:pPr>
            <w:r w:rsidRPr="00182578">
              <w:rPr>
                <w:rFonts w:ascii="Times New Roman" w:hAnsi="Times New Roman" w:cs="Times New Roman"/>
                <w:b/>
                <w:bCs/>
                <w:sz w:val="24"/>
                <w:szCs w:val="24"/>
              </w:rPr>
              <w:t>Mezzi, spazi, strumenti</w:t>
            </w:r>
          </w:p>
        </w:tc>
        <w:tc>
          <w:tcPr>
            <w:tcW w:w="3179" w:type="dxa"/>
          </w:tcPr>
          <w:p w:rsidR="00BE5F00" w:rsidRPr="00182578" w:rsidRDefault="00BE5F00" w:rsidP="00BE5F00">
            <w:pPr>
              <w:rPr>
                <w:rFonts w:ascii="Times New Roman" w:hAnsi="Times New Roman" w:cs="Times New Roman"/>
                <w:sz w:val="24"/>
                <w:szCs w:val="24"/>
              </w:rPr>
            </w:pPr>
            <w:r w:rsidRPr="00182578">
              <w:rPr>
                <w:rFonts w:ascii="Times New Roman" w:hAnsi="Times New Roman" w:cs="Times New Roman"/>
                <w:b/>
                <w:bCs/>
                <w:sz w:val="24"/>
                <w:szCs w:val="24"/>
              </w:rPr>
              <w:t>Tipologia di verifiche</w:t>
            </w:r>
          </w:p>
        </w:tc>
      </w:tr>
      <w:tr w:rsidR="00BE5F00" w:rsidRPr="00182578" w:rsidTr="00BE5F00">
        <w:tblPrEx>
          <w:tblCellMar>
            <w:left w:w="70" w:type="dxa"/>
            <w:right w:w="70" w:type="dxa"/>
          </w:tblCellMar>
          <w:tblLook w:val="0000" w:firstRow="0" w:lastRow="0" w:firstColumn="0" w:lastColumn="0" w:noHBand="0" w:noVBand="0"/>
        </w:tblPrEx>
        <w:trPr>
          <w:trHeight w:val="1427"/>
        </w:trPr>
        <w:tc>
          <w:tcPr>
            <w:tcW w:w="3293" w:type="dxa"/>
          </w:tcPr>
          <w:p w:rsidR="002F49BA" w:rsidRPr="00182578" w:rsidRDefault="002F49BA" w:rsidP="002F49B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Lezione frontale;</w:t>
            </w:r>
          </w:p>
          <w:p w:rsidR="002F49BA" w:rsidRPr="00182578" w:rsidRDefault="002F49BA" w:rsidP="002F49B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Lezione dialogata;</w:t>
            </w:r>
          </w:p>
          <w:p w:rsidR="002F49BA" w:rsidRPr="00182578" w:rsidRDefault="002F49BA" w:rsidP="002F49B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Brain storming;</w:t>
            </w:r>
          </w:p>
          <w:p w:rsidR="002F49BA" w:rsidRPr="00182578" w:rsidRDefault="002F49BA" w:rsidP="002F49B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proofErr w:type="spellStart"/>
            <w:r w:rsidRPr="00182578">
              <w:rPr>
                <w:rFonts w:ascii="Times New Roman" w:eastAsia="AR PL KaitiM GB" w:hAnsi="Times New Roman" w:cs="Times New Roman"/>
                <w:color w:val="000000"/>
                <w:kern w:val="1"/>
                <w:sz w:val="24"/>
                <w:szCs w:val="24"/>
                <w:lang w:eastAsia="zh-CN" w:bidi="hi-IN"/>
              </w:rPr>
              <w:t>Problemsolving</w:t>
            </w:r>
            <w:proofErr w:type="spellEnd"/>
            <w:r w:rsidRPr="00182578">
              <w:rPr>
                <w:rFonts w:ascii="Times New Roman" w:eastAsia="AR PL KaitiM GB" w:hAnsi="Times New Roman" w:cs="Times New Roman"/>
                <w:color w:val="000000"/>
                <w:kern w:val="1"/>
                <w:sz w:val="24"/>
                <w:szCs w:val="24"/>
                <w:lang w:eastAsia="zh-CN" w:bidi="hi-IN"/>
              </w:rPr>
              <w:t>;</w:t>
            </w:r>
          </w:p>
          <w:p w:rsidR="002F49BA" w:rsidRPr="00182578" w:rsidRDefault="002F49BA" w:rsidP="002F49B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Scoperta guidata;</w:t>
            </w:r>
          </w:p>
          <w:p w:rsidR="002F49BA" w:rsidRPr="00182578" w:rsidRDefault="002F49BA" w:rsidP="002F49B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Analisi dei casi;</w:t>
            </w:r>
          </w:p>
          <w:p w:rsidR="002F49BA" w:rsidRPr="00182578" w:rsidRDefault="002F49BA" w:rsidP="002F49B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Lavori di gruppo;</w:t>
            </w:r>
          </w:p>
          <w:p w:rsidR="002F49BA" w:rsidRPr="00182578" w:rsidRDefault="002F49BA" w:rsidP="002F49B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Lezione multimediale;</w:t>
            </w:r>
          </w:p>
          <w:p w:rsidR="0031435A" w:rsidRPr="00182578" w:rsidRDefault="0031435A" w:rsidP="002F49B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proofErr w:type="spellStart"/>
            <w:r w:rsidRPr="00182578">
              <w:rPr>
                <w:rFonts w:ascii="Times New Roman" w:eastAsia="AR PL KaitiM GB" w:hAnsi="Times New Roman" w:cs="Times New Roman"/>
                <w:color w:val="000000"/>
                <w:kern w:val="1"/>
                <w:sz w:val="24"/>
                <w:szCs w:val="24"/>
                <w:lang w:eastAsia="zh-CN" w:bidi="hi-IN"/>
              </w:rPr>
              <w:t>Debate</w:t>
            </w:r>
            <w:proofErr w:type="spellEnd"/>
          </w:p>
          <w:p w:rsidR="0031435A" w:rsidRPr="00182578" w:rsidRDefault="0031435A" w:rsidP="0031435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Peer tutoring</w:t>
            </w:r>
          </w:p>
          <w:p w:rsidR="0031435A" w:rsidRPr="00182578" w:rsidRDefault="0031435A" w:rsidP="0031435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Lavoro di gruppo per fasce di livello</w:t>
            </w:r>
          </w:p>
          <w:p w:rsidR="00AA205E" w:rsidRPr="00182578" w:rsidRDefault="00AA205E" w:rsidP="00AA205E">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proofErr w:type="spellStart"/>
            <w:r w:rsidRPr="00182578">
              <w:rPr>
                <w:rFonts w:ascii="Times New Roman" w:eastAsia="AR PL KaitiM GB" w:hAnsi="Times New Roman" w:cs="Times New Roman"/>
                <w:color w:val="000000"/>
                <w:kern w:val="1"/>
                <w:sz w:val="24"/>
                <w:szCs w:val="24"/>
                <w:lang w:eastAsia="zh-CN" w:bidi="hi-IN"/>
              </w:rPr>
              <w:t>K</w:t>
            </w:r>
            <w:r w:rsidR="0031435A" w:rsidRPr="00182578">
              <w:rPr>
                <w:rFonts w:ascii="Times New Roman" w:eastAsia="AR PL KaitiM GB" w:hAnsi="Times New Roman" w:cs="Times New Roman"/>
                <w:color w:val="000000"/>
                <w:kern w:val="1"/>
                <w:sz w:val="24"/>
                <w:szCs w:val="24"/>
                <w:lang w:eastAsia="zh-CN" w:bidi="hi-IN"/>
              </w:rPr>
              <w:t>a</w:t>
            </w:r>
            <w:r w:rsidRPr="00182578">
              <w:rPr>
                <w:rFonts w:ascii="Times New Roman" w:eastAsia="AR PL KaitiM GB" w:hAnsi="Times New Roman" w:cs="Times New Roman"/>
                <w:color w:val="000000"/>
                <w:kern w:val="1"/>
                <w:sz w:val="24"/>
                <w:szCs w:val="24"/>
                <w:lang w:eastAsia="zh-CN" w:bidi="hi-IN"/>
              </w:rPr>
              <w:t>h</w:t>
            </w:r>
            <w:r w:rsidR="0031435A" w:rsidRPr="00182578">
              <w:rPr>
                <w:rFonts w:ascii="Times New Roman" w:eastAsia="AR PL KaitiM GB" w:hAnsi="Times New Roman" w:cs="Times New Roman"/>
                <w:color w:val="000000"/>
                <w:kern w:val="1"/>
                <w:sz w:val="24"/>
                <w:szCs w:val="24"/>
                <w:lang w:eastAsia="zh-CN" w:bidi="hi-IN"/>
              </w:rPr>
              <w:t>oot</w:t>
            </w:r>
            <w:proofErr w:type="spellEnd"/>
            <w:r w:rsidRPr="00182578">
              <w:rPr>
                <w:rFonts w:ascii="Times New Roman" w:eastAsia="AR PL KaitiM GB" w:hAnsi="Times New Roman" w:cs="Times New Roman"/>
                <w:color w:val="000000"/>
                <w:kern w:val="1"/>
                <w:sz w:val="24"/>
                <w:szCs w:val="24"/>
                <w:lang w:eastAsia="zh-CN" w:bidi="hi-IN"/>
              </w:rPr>
              <w:t xml:space="preserve"> di ruoli</w:t>
            </w:r>
          </w:p>
          <w:p w:rsidR="0031435A" w:rsidRPr="00182578" w:rsidRDefault="0031435A" w:rsidP="002F49B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Cooperative learning</w:t>
            </w:r>
          </w:p>
          <w:p w:rsidR="002F49BA" w:rsidRPr="00182578" w:rsidRDefault="002F49BA" w:rsidP="002F49BA">
            <w:pPr>
              <w:widowControl w:val="0"/>
              <w:numPr>
                <w:ilvl w:val="0"/>
                <w:numId w:val="4"/>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 xml:space="preserve">Altro (specificare) </w:t>
            </w:r>
          </w:p>
          <w:p w:rsidR="00BE5F00" w:rsidRPr="00182578" w:rsidRDefault="002F49BA" w:rsidP="002F49BA">
            <w:pPr>
              <w:rPr>
                <w:rFonts w:ascii="Times New Roman" w:hAnsi="Times New Roman" w:cs="Times New Roman"/>
                <w:sz w:val="24"/>
                <w:szCs w:val="24"/>
              </w:rPr>
            </w:pPr>
            <w:r w:rsidRPr="00182578">
              <w:rPr>
                <w:rFonts w:ascii="Times New Roman" w:eastAsia="AR PL KaitiM GB" w:hAnsi="Times New Roman" w:cs="Times New Roman"/>
                <w:color w:val="000000"/>
                <w:kern w:val="1"/>
                <w:sz w:val="24"/>
                <w:szCs w:val="24"/>
                <w:lang w:eastAsia="zh-CN" w:bidi="hi-IN"/>
              </w:rPr>
              <w:t>............................................</w:t>
            </w:r>
          </w:p>
        </w:tc>
        <w:tc>
          <w:tcPr>
            <w:tcW w:w="3306" w:type="dxa"/>
          </w:tcPr>
          <w:p w:rsidR="002F49BA" w:rsidRPr="00182578" w:rsidRDefault="002F49BA" w:rsidP="002F49BA">
            <w:pPr>
              <w:widowControl w:val="0"/>
              <w:numPr>
                <w:ilvl w:val="0"/>
                <w:numId w:val="5"/>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Libri di testo;</w:t>
            </w:r>
          </w:p>
          <w:p w:rsidR="002F49BA" w:rsidRPr="00182578" w:rsidRDefault="002F49BA" w:rsidP="002F49BA">
            <w:pPr>
              <w:widowControl w:val="0"/>
              <w:numPr>
                <w:ilvl w:val="0"/>
                <w:numId w:val="5"/>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Palestra;</w:t>
            </w:r>
          </w:p>
          <w:p w:rsidR="00AA205E" w:rsidRPr="00182578" w:rsidRDefault="00AA205E" w:rsidP="002F49BA">
            <w:pPr>
              <w:widowControl w:val="0"/>
              <w:numPr>
                <w:ilvl w:val="0"/>
                <w:numId w:val="5"/>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Aula multimediale;</w:t>
            </w:r>
          </w:p>
          <w:p w:rsidR="002F49BA" w:rsidRPr="00182578" w:rsidRDefault="0031435A" w:rsidP="002F49BA">
            <w:pPr>
              <w:widowControl w:val="0"/>
              <w:numPr>
                <w:ilvl w:val="0"/>
                <w:numId w:val="5"/>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Lavagna digitale</w:t>
            </w:r>
            <w:r w:rsidR="002F49BA" w:rsidRPr="00182578">
              <w:rPr>
                <w:rFonts w:ascii="Times New Roman" w:eastAsia="AR PL KaitiM GB" w:hAnsi="Times New Roman" w:cs="Times New Roman"/>
                <w:color w:val="000000"/>
                <w:kern w:val="1"/>
                <w:sz w:val="24"/>
                <w:szCs w:val="24"/>
                <w:lang w:eastAsia="zh-CN" w:bidi="hi-IN"/>
              </w:rPr>
              <w:t>;</w:t>
            </w:r>
          </w:p>
          <w:p w:rsidR="002F49BA" w:rsidRPr="00182578" w:rsidRDefault="00AA205E" w:rsidP="002F49BA">
            <w:pPr>
              <w:widowControl w:val="0"/>
              <w:numPr>
                <w:ilvl w:val="0"/>
                <w:numId w:val="5"/>
              </w:numPr>
              <w:suppressAutoHyphens/>
              <w:rPr>
                <w:rFonts w:ascii="Times New Roman" w:eastAsia="AR PL KaitiM GB" w:hAnsi="Times New Roman" w:cs="Times New Roman"/>
                <w:color w:val="000000"/>
                <w:kern w:val="1"/>
                <w:sz w:val="24"/>
                <w:szCs w:val="24"/>
                <w:lang w:eastAsia="zh-CN" w:bidi="hi-IN"/>
              </w:rPr>
            </w:pPr>
            <w:proofErr w:type="gramStart"/>
            <w:r w:rsidRPr="00182578">
              <w:rPr>
                <w:rFonts w:ascii="Times New Roman" w:eastAsia="AR PL KaitiM GB" w:hAnsi="Times New Roman" w:cs="Times New Roman"/>
                <w:color w:val="000000"/>
                <w:kern w:val="1"/>
                <w:sz w:val="24"/>
                <w:szCs w:val="24"/>
                <w:lang w:eastAsia="zh-CN" w:bidi="hi-IN"/>
              </w:rPr>
              <w:t xml:space="preserve">Riviste </w:t>
            </w:r>
            <w:r w:rsidR="002F49BA" w:rsidRPr="00182578">
              <w:rPr>
                <w:rFonts w:ascii="Times New Roman" w:eastAsia="AR PL KaitiM GB" w:hAnsi="Times New Roman" w:cs="Times New Roman"/>
                <w:color w:val="000000"/>
                <w:kern w:val="1"/>
                <w:sz w:val="24"/>
                <w:szCs w:val="24"/>
                <w:lang w:eastAsia="zh-CN" w:bidi="hi-IN"/>
              </w:rPr>
              <w:t>;</w:t>
            </w:r>
            <w:proofErr w:type="gramEnd"/>
          </w:p>
          <w:p w:rsidR="002F49BA" w:rsidRPr="00182578" w:rsidRDefault="002F49BA" w:rsidP="002F49BA">
            <w:pPr>
              <w:widowControl w:val="0"/>
              <w:numPr>
                <w:ilvl w:val="0"/>
                <w:numId w:val="5"/>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Dizionari;</w:t>
            </w:r>
          </w:p>
          <w:p w:rsidR="002F49BA" w:rsidRPr="00182578" w:rsidRDefault="00AA205E" w:rsidP="002F49BA">
            <w:pPr>
              <w:widowControl w:val="0"/>
              <w:numPr>
                <w:ilvl w:val="0"/>
                <w:numId w:val="5"/>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Strumenti di l</w:t>
            </w:r>
            <w:r w:rsidR="002F49BA" w:rsidRPr="00182578">
              <w:rPr>
                <w:rFonts w:ascii="Times New Roman" w:eastAsia="AR PL KaitiM GB" w:hAnsi="Times New Roman" w:cs="Times New Roman"/>
                <w:color w:val="000000"/>
                <w:kern w:val="1"/>
                <w:sz w:val="24"/>
                <w:szCs w:val="24"/>
                <w:lang w:eastAsia="zh-CN" w:bidi="hi-IN"/>
              </w:rPr>
              <w:t>aboratorio;</w:t>
            </w:r>
          </w:p>
          <w:p w:rsidR="002F49BA" w:rsidRPr="00182578" w:rsidRDefault="002F49BA" w:rsidP="002F49BA">
            <w:pPr>
              <w:widowControl w:val="0"/>
              <w:numPr>
                <w:ilvl w:val="0"/>
                <w:numId w:val="5"/>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Sussidi multimediali;</w:t>
            </w:r>
          </w:p>
          <w:p w:rsidR="002F49BA" w:rsidRPr="00182578" w:rsidRDefault="002F49BA" w:rsidP="002F49BA">
            <w:pPr>
              <w:widowControl w:val="0"/>
              <w:numPr>
                <w:ilvl w:val="0"/>
                <w:numId w:val="5"/>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 xml:space="preserve">Altro (specificare) </w:t>
            </w:r>
          </w:p>
          <w:p w:rsidR="00BE5F00" w:rsidRPr="00182578" w:rsidRDefault="002F49BA" w:rsidP="002F49BA">
            <w:pPr>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w:t>
            </w:r>
          </w:p>
          <w:p w:rsidR="00AA205E" w:rsidRPr="00182578" w:rsidRDefault="00AA205E" w:rsidP="00AA205E">
            <w:pPr>
              <w:suppressAutoHyphens/>
              <w:ind w:left="393" w:hanging="284"/>
              <w:rPr>
                <w:rFonts w:ascii="Times New Roman" w:eastAsia="Calibri" w:hAnsi="Times New Roman" w:cs="Times New Roman"/>
                <w:sz w:val="24"/>
                <w:szCs w:val="24"/>
                <w:lang w:eastAsia="it-IT"/>
              </w:rPr>
            </w:pPr>
            <w:r w:rsidRPr="00182578">
              <w:rPr>
                <w:rFonts w:ascii="Times New Roman" w:eastAsia="Calibri" w:hAnsi="Times New Roman" w:cs="Times New Roman"/>
                <w:sz w:val="24"/>
                <w:szCs w:val="24"/>
                <w:lang w:eastAsia="it-IT"/>
              </w:rPr>
              <w:t xml:space="preserve">    </w:t>
            </w:r>
          </w:p>
          <w:p w:rsidR="00AA205E" w:rsidRPr="00182578" w:rsidRDefault="00AA205E" w:rsidP="00AA205E">
            <w:pPr>
              <w:rPr>
                <w:rFonts w:ascii="Times New Roman" w:hAnsi="Times New Roman" w:cs="Times New Roman"/>
                <w:sz w:val="24"/>
                <w:szCs w:val="24"/>
              </w:rPr>
            </w:pPr>
          </w:p>
        </w:tc>
        <w:tc>
          <w:tcPr>
            <w:tcW w:w="3179" w:type="dxa"/>
          </w:tcPr>
          <w:p w:rsidR="002F49BA" w:rsidRPr="00182578" w:rsidRDefault="002F49BA" w:rsidP="002F49BA">
            <w:pPr>
              <w:widowControl w:val="0"/>
              <w:numPr>
                <w:ilvl w:val="0"/>
                <w:numId w:val="6"/>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Prove non strutturate (interrogazioni, sondaggi a dialogo frequenti, colloqui, componimenti);</w:t>
            </w:r>
          </w:p>
          <w:p w:rsidR="002F49BA" w:rsidRPr="00182578" w:rsidRDefault="002F49BA" w:rsidP="002F49BA">
            <w:pPr>
              <w:widowControl w:val="0"/>
              <w:numPr>
                <w:ilvl w:val="0"/>
                <w:numId w:val="6"/>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Prove strutturate (scelte multiple, completamenti, corrispondenze);</w:t>
            </w:r>
          </w:p>
          <w:p w:rsidR="00AA205E" w:rsidRPr="00182578" w:rsidRDefault="002F49BA" w:rsidP="00AA205E">
            <w:pPr>
              <w:widowControl w:val="0"/>
              <w:numPr>
                <w:ilvl w:val="0"/>
                <w:numId w:val="6"/>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 xml:space="preserve">Prove </w:t>
            </w:r>
            <w:proofErr w:type="spellStart"/>
            <w:r w:rsidRPr="00182578">
              <w:rPr>
                <w:rFonts w:ascii="Times New Roman" w:eastAsia="AR PL KaitiM GB" w:hAnsi="Times New Roman" w:cs="Times New Roman"/>
                <w:color w:val="000000"/>
                <w:kern w:val="1"/>
                <w:sz w:val="24"/>
                <w:szCs w:val="24"/>
                <w:lang w:eastAsia="zh-CN" w:bidi="hi-IN"/>
              </w:rPr>
              <w:t>semistrutturate</w:t>
            </w:r>
            <w:proofErr w:type="spellEnd"/>
            <w:r w:rsidRPr="00182578">
              <w:rPr>
                <w:rFonts w:ascii="Times New Roman" w:eastAsia="AR PL KaitiM GB" w:hAnsi="Times New Roman" w:cs="Times New Roman"/>
                <w:color w:val="000000"/>
                <w:kern w:val="1"/>
                <w:sz w:val="24"/>
                <w:szCs w:val="24"/>
                <w:lang w:eastAsia="zh-CN" w:bidi="hi-IN"/>
              </w:rPr>
              <w:t xml:space="preserve"> (vero/falso, perché’, relazioni/sintesi vincolate, ricerca errori);</w:t>
            </w:r>
          </w:p>
          <w:p w:rsidR="00AA205E" w:rsidRPr="00182578" w:rsidRDefault="00AA205E" w:rsidP="00AA205E">
            <w:pPr>
              <w:widowControl w:val="0"/>
              <w:numPr>
                <w:ilvl w:val="0"/>
                <w:numId w:val="6"/>
              </w:numPr>
              <w:suppressAutoHyphens/>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Altro (specificare)</w:t>
            </w:r>
          </w:p>
          <w:p w:rsidR="00BE5F00" w:rsidRPr="00182578" w:rsidRDefault="00EC4F04" w:rsidP="00AA205E">
            <w:pPr>
              <w:widowControl w:val="0"/>
              <w:suppressAutoHyphens/>
              <w:ind w:left="360"/>
              <w:rPr>
                <w:rFonts w:ascii="Times New Roman" w:eastAsia="AR PL KaitiM GB" w:hAnsi="Times New Roman" w:cs="Times New Roman"/>
                <w:color w:val="000000"/>
                <w:kern w:val="1"/>
                <w:sz w:val="24"/>
                <w:szCs w:val="24"/>
                <w:lang w:eastAsia="zh-CN" w:bidi="hi-IN"/>
              </w:rPr>
            </w:pPr>
            <w:r w:rsidRPr="00182578">
              <w:rPr>
                <w:rFonts w:ascii="Times New Roman" w:eastAsia="AR PL KaitiM GB" w:hAnsi="Times New Roman" w:cs="Times New Roman"/>
                <w:color w:val="000000"/>
                <w:kern w:val="1"/>
                <w:sz w:val="24"/>
                <w:szCs w:val="24"/>
                <w:lang w:eastAsia="zh-CN" w:bidi="hi-IN"/>
              </w:rPr>
              <w:t>………………………….</w:t>
            </w:r>
            <w:r w:rsidR="00AA205E" w:rsidRPr="00182578">
              <w:rPr>
                <w:rFonts w:ascii="Times New Roman" w:eastAsia="AR PL KaitiM GB" w:hAnsi="Times New Roman" w:cs="Times New Roman"/>
                <w:color w:val="000000"/>
                <w:kern w:val="1"/>
                <w:sz w:val="24"/>
                <w:szCs w:val="24"/>
                <w:lang w:eastAsia="zh-CN" w:bidi="hi-IN"/>
              </w:rPr>
              <w:t xml:space="preserve"> </w:t>
            </w:r>
            <w:r w:rsidR="002F49BA" w:rsidRPr="00182578">
              <w:rPr>
                <w:rFonts w:ascii="Times New Roman" w:eastAsia="AR PL KaitiM GB" w:hAnsi="Times New Roman" w:cs="Times New Roman"/>
                <w:color w:val="000000"/>
                <w:kern w:val="1"/>
                <w:sz w:val="24"/>
                <w:szCs w:val="24"/>
                <w:lang w:eastAsia="zh-CN" w:bidi="hi-IN"/>
              </w:rPr>
              <w:t xml:space="preserve">   </w:t>
            </w:r>
            <w:r w:rsidR="00AA205E" w:rsidRPr="00182578">
              <w:rPr>
                <w:rFonts w:ascii="Times New Roman" w:eastAsia="AR PL KaitiM GB" w:hAnsi="Times New Roman" w:cs="Times New Roman"/>
                <w:color w:val="000000"/>
                <w:kern w:val="1"/>
                <w:sz w:val="24"/>
                <w:szCs w:val="24"/>
                <w:lang w:eastAsia="zh-CN" w:bidi="hi-IN"/>
              </w:rPr>
              <w:t xml:space="preserve">                     </w:t>
            </w:r>
          </w:p>
        </w:tc>
      </w:tr>
    </w:tbl>
    <w:p w:rsidR="002F49BA" w:rsidRDefault="002F49BA"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3218"/>
        <w:gridCol w:w="3418"/>
        <w:gridCol w:w="3142"/>
      </w:tblGrid>
      <w:tr w:rsidR="002F49BA" w:rsidRPr="00182578" w:rsidTr="002F49BA">
        <w:tc>
          <w:tcPr>
            <w:tcW w:w="9778" w:type="dxa"/>
            <w:gridSpan w:val="3"/>
          </w:tcPr>
          <w:p w:rsidR="002F49BA" w:rsidRPr="00182578" w:rsidRDefault="002F49BA" w:rsidP="002F49BA">
            <w:pPr>
              <w:jc w:val="center"/>
              <w:rPr>
                <w:rFonts w:ascii="Times New Roman" w:hAnsi="Times New Roman" w:cs="Times New Roman"/>
                <w:sz w:val="24"/>
                <w:szCs w:val="24"/>
              </w:rPr>
            </w:pPr>
            <w:r w:rsidRPr="00182578">
              <w:rPr>
                <w:rFonts w:ascii="Times New Roman" w:eastAsia="Times New Roman" w:hAnsi="Times New Roman" w:cs="Times New Roman"/>
                <w:b/>
                <w:sz w:val="24"/>
                <w:szCs w:val="24"/>
              </w:rPr>
              <w:t>DEFINIZIONE DEL NUMERO MASSIMO DI PROVE SOMMATIVE</w:t>
            </w:r>
          </w:p>
        </w:tc>
      </w:tr>
      <w:tr w:rsidR="002F49BA" w:rsidRPr="00182578" w:rsidTr="002F49BA">
        <w:tblPrEx>
          <w:tblCellMar>
            <w:left w:w="70" w:type="dxa"/>
            <w:right w:w="70" w:type="dxa"/>
          </w:tblCellMar>
          <w:tblLook w:val="0000" w:firstRow="0" w:lastRow="0" w:firstColumn="0" w:lastColumn="0" w:noHBand="0" w:noVBand="0"/>
        </w:tblPrEx>
        <w:trPr>
          <w:trHeight w:val="413"/>
        </w:trPr>
        <w:tc>
          <w:tcPr>
            <w:tcW w:w="3218" w:type="dxa"/>
          </w:tcPr>
          <w:p w:rsidR="002F49BA" w:rsidRPr="00182578" w:rsidRDefault="002F49BA" w:rsidP="002F49BA">
            <w:pPr>
              <w:rPr>
                <w:rFonts w:ascii="Times New Roman" w:hAnsi="Times New Roman" w:cs="Times New Roman"/>
                <w:sz w:val="24"/>
                <w:szCs w:val="24"/>
              </w:rPr>
            </w:pPr>
          </w:p>
        </w:tc>
        <w:tc>
          <w:tcPr>
            <w:tcW w:w="3418" w:type="dxa"/>
          </w:tcPr>
          <w:p w:rsidR="002F49BA" w:rsidRPr="00182578" w:rsidRDefault="00F4239A" w:rsidP="002F49BA">
            <w:pPr>
              <w:rPr>
                <w:rFonts w:ascii="Times New Roman" w:hAnsi="Times New Roman" w:cs="Times New Roman"/>
                <w:b/>
                <w:sz w:val="24"/>
                <w:szCs w:val="24"/>
              </w:rPr>
            </w:pPr>
            <w:r w:rsidRPr="00182578">
              <w:rPr>
                <w:rFonts w:ascii="Times New Roman" w:hAnsi="Times New Roman" w:cs="Times New Roman"/>
                <w:b/>
                <w:sz w:val="24"/>
                <w:szCs w:val="24"/>
              </w:rPr>
              <w:t>scritte</w:t>
            </w:r>
          </w:p>
        </w:tc>
        <w:tc>
          <w:tcPr>
            <w:tcW w:w="3142" w:type="dxa"/>
          </w:tcPr>
          <w:p w:rsidR="002F49BA" w:rsidRPr="00182578" w:rsidRDefault="00F4239A" w:rsidP="002F49BA">
            <w:pPr>
              <w:rPr>
                <w:rFonts w:ascii="Times New Roman" w:hAnsi="Times New Roman" w:cs="Times New Roman"/>
                <w:b/>
                <w:sz w:val="24"/>
                <w:szCs w:val="24"/>
              </w:rPr>
            </w:pPr>
            <w:r w:rsidRPr="00182578">
              <w:rPr>
                <w:rFonts w:ascii="Times New Roman" w:hAnsi="Times New Roman" w:cs="Times New Roman"/>
                <w:b/>
                <w:sz w:val="24"/>
                <w:szCs w:val="24"/>
              </w:rPr>
              <w:t>orali</w:t>
            </w:r>
          </w:p>
        </w:tc>
      </w:tr>
      <w:tr w:rsidR="00F4239A" w:rsidRPr="00182578" w:rsidTr="00F4239A">
        <w:tblPrEx>
          <w:tblCellMar>
            <w:left w:w="70" w:type="dxa"/>
            <w:right w:w="70" w:type="dxa"/>
          </w:tblCellMar>
          <w:tblLook w:val="0000" w:firstRow="0" w:lastRow="0" w:firstColumn="0" w:lastColumn="0" w:noHBand="0" w:noVBand="0"/>
        </w:tblPrEx>
        <w:trPr>
          <w:trHeight w:val="500"/>
        </w:trPr>
        <w:tc>
          <w:tcPr>
            <w:tcW w:w="3218" w:type="dxa"/>
          </w:tcPr>
          <w:p w:rsidR="00F4239A" w:rsidRPr="00182578" w:rsidRDefault="00E77687" w:rsidP="002F49BA">
            <w:pPr>
              <w:rPr>
                <w:rFonts w:ascii="Times New Roman" w:hAnsi="Times New Roman" w:cs="Times New Roman"/>
                <w:b/>
                <w:sz w:val="24"/>
                <w:szCs w:val="24"/>
              </w:rPr>
            </w:pPr>
            <w:r>
              <w:rPr>
                <w:rFonts w:ascii="Times New Roman" w:hAnsi="Times New Roman" w:cs="Times New Roman"/>
                <w:b/>
                <w:sz w:val="24"/>
                <w:szCs w:val="24"/>
              </w:rPr>
              <w:t>Q</w:t>
            </w:r>
            <w:r w:rsidR="00B93BF4">
              <w:rPr>
                <w:rFonts w:ascii="Times New Roman" w:hAnsi="Times New Roman" w:cs="Times New Roman"/>
                <w:b/>
                <w:sz w:val="24"/>
                <w:szCs w:val="24"/>
              </w:rPr>
              <w:t>uadrimestre</w:t>
            </w:r>
          </w:p>
        </w:tc>
        <w:tc>
          <w:tcPr>
            <w:tcW w:w="3418" w:type="dxa"/>
          </w:tcPr>
          <w:p w:rsidR="00F4239A" w:rsidRPr="00182578" w:rsidRDefault="00F4239A" w:rsidP="002F49BA">
            <w:pPr>
              <w:rPr>
                <w:rFonts w:ascii="Times New Roman" w:hAnsi="Times New Roman" w:cs="Times New Roman"/>
                <w:sz w:val="24"/>
                <w:szCs w:val="24"/>
              </w:rPr>
            </w:pPr>
            <w:r w:rsidRPr="00182578">
              <w:rPr>
                <w:rFonts w:ascii="Times New Roman" w:hAnsi="Times New Roman" w:cs="Times New Roman"/>
                <w:sz w:val="24"/>
                <w:szCs w:val="24"/>
              </w:rPr>
              <w:t xml:space="preserve">2 </w:t>
            </w:r>
          </w:p>
        </w:tc>
        <w:tc>
          <w:tcPr>
            <w:tcW w:w="3142" w:type="dxa"/>
          </w:tcPr>
          <w:p w:rsidR="00F4239A" w:rsidRPr="00182578" w:rsidRDefault="00F4239A" w:rsidP="002F49BA">
            <w:pPr>
              <w:rPr>
                <w:rFonts w:ascii="Times New Roman" w:hAnsi="Times New Roman" w:cs="Times New Roman"/>
                <w:sz w:val="24"/>
                <w:szCs w:val="24"/>
              </w:rPr>
            </w:pPr>
            <w:r w:rsidRPr="00182578">
              <w:rPr>
                <w:rFonts w:ascii="Times New Roman" w:hAnsi="Times New Roman" w:cs="Times New Roman"/>
                <w:sz w:val="24"/>
                <w:szCs w:val="24"/>
              </w:rPr>
              <w:t>2</w:t>
            </w:r>
          </w:p>
        </w:tc>
      </w:tr>
      <w:tr w:rsidR="00F4239A" w:rsidRPr="00182578" w:rsidTr="002F49BA">
        <w:tblPrEx>
          <w:tblCellMar>
            <w:left w:w="70" w:type="dxa"/>
            <w:right w:w="70" w:type="dxa"/>
          </w:tblCellMar>
          <w:tblLook w:val="0000" w:firstRow="0" w:lastRow="0" w:firstColumn="0" w:lastColumn="0" w:noHBand="0" w:noVBand="0"/>
        </w:tblPrEx>
        <w:trPr>
          <w:trHeight w:val="401"/>
        </w:trPr>
        <w:tc>
          <w:tcPr>
            <w:tcW w:w="3218" w:type="dxa"/>
          </w:tcPr>
          <w:p w:rsidR="00F4239A" w:rsidRPr="00182578" w:rsidRDefault="00B93BF4" w:rsidP="002F49BA">
            <w:pPr>
              <w:rPr>
                <w:rFonts w:ascii="Times New Roman" w:hAnsi="Times New Roman" w:cs="Times New Roman"/>
                <w:b/>
                <w:sz w:val="24"/>
                <w:szCs w:val="24"/>
              </w:rPr>
            </w:pPr>
            <w:r>
              <w:rPr>
                <w:rFonts w:ascii="Times New Roman" w:hAnsi="Times New Roman" w:cs="Times New Roman"/>
                <w:b/>
                <w:sz w:val="24"/>
                <w:szCs w:val="24"/>
              </w:rPr>
              <w:t>Quadrimestre</w:t>
            </w:r>
          </w:p>
        </w:tc>
        <w:tc>
          <w:tcPr>
            <w:tcW w:w="3418" w:type="dxa"/>
          </w:tcPr>
          <w:p w:rsidR="00F4239A" w:rsidRPr="00182578" w:rsidRDefault="00B93BF4" w:rsidP="002F49BA">
            <w:pPr>
              <w:rPr>
                <w:rFonts w:ascii="Times New Roman" w:hAnsi="Times New Roman" w:cs="Times New Roman"/>
                <w:sz w:val="24"/>
                <w:szCs w:val="24"/>
              </w:rPr>
            </w:pPr>
            <w:r>
              <w:rPr>
                <w:rFonts w:ascii="Times New Roman" w:hAnsi="Times New Roman" w:cs="Times New Roman"/>
                <w:sz w:val="24"/>
                <w:szCs w:val="24"/>
              </w:rPr>
              <w:t>2</w:t>
            </w:r>
          </w:p>
        </w:tc>
        <w:tc>
          <w:tcPr>
            <w:tcW w:w="3142" w:type="dxa"/>
          </w:tcPr>
          <w:p w:rsidR="00F4239A" w:rsidRPr="00182578" w:rsidRDefault="00B93BF4" w:rsidP="002F49BA">
            <w:pPr>
              <w:rPr>
                <w:rFonts w:ascii="Times New Roman" w:hAnsi="Times New Roman" w:cs="Times New Roman"/>
                <w:sz w:val="24"/>
                <w:szCs w:val="24"/>
              </w:rPr>
            </w:pPr>
            <w:r>
              <w:rPr>
                <w:rFonts w:ascii="Times New Roman" w:hAnsi="Times New Roman" w:cs="Times New Roman"/>
                <w:sz w:val="24"/>
                <w:szCs w:val="24"/>
              </w:rPr>
              <w:t>2</w:t>
            </w:r>
          </w:p>
        </w:tc>
      </w:tr>
    </w:tbl>
    <w:p w:rsidR="00F4239A" w:rsidRPr="00182578" w:rsidRDefault="00F4239A"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9778"/>
      </w:tblGrid>
      <w:tr w:rsidR="00F4239A" w:rsidRPr="00182578" w:rsidTr="00F4239A">
        <w:tc>
          <w:tcPr>
            <w:tcW w:w="9778" w:type="dxa"/>
          </w:tcPr>
          <w:p w:rsidR="00F4239A" w:rsidRPr="00182578" w:rsidRDefault="00F4239A" w:rsidP="00F4239A">
            <w:pPr>
              <w:jc w:val="center"/>
              <w:rPr>
                <w:rFonts w:ascii="Times New Roman" w:hAnsi="Times New Roman" w:cs="Times New Roman"/>
                <w:b/>
                <w:sz w:val="24"/>
                <w:szCs w:val="24"/>
              </w:rPr>
            </w:pPr>
            <w:r w:rsidRPr="00182578">
              <w:rPr>
                <w:rFonts w:ascii="Times New Roman" w:hAnsi="Times New Roman" w:cs="Times New Roman"/>
                <w:b/>
                <w:sz w:val="24"/>
                <w:szCs w:val="24"/>
              </w:rPr>
              <w:t>PERCORSI INTERDISCIPLINARI</w:t>
            </w:r>
          </w:p>
        </w:tc>
      </w:tr>
      <w:tr w:rsidR="00F4239A" w:rsidRPr="00182578" w:rsidTr="00F4239A">
        <w:tc>
          <w:tcPr>
            <w:tcW w:w="9778" w:type="dxa"/>
          </w:tcPr>
          <w:p w:rsidR="00F4239A" w:rsidRPr="00182578" w:rsidRDefault="00B93BF4" w:rsidP="00F173E8">
            <w:pPr>
              <w:rPr>
                <w:rFonts w:ascii="Times New Roman" w:hAnsi="Times New Roman" w:cs="Times New Roman"/>
                <w:sz w:val="24"/>
                <w:szCs w:val="24"/>
              </w:rPr>
            </w:pPr>
            <w:r>
              <w:rPr>
                <w:rFonts w:ascii="Times New Roman" w:eastAsia="AR PL KaitiM GB" w:hAnsi="Times New Roman" w:cs="Times New Roman"/>
                <w:b/>
                <w:bCs/>
                <w:kern w:val="1"/>
                <w:sz w:val="24"/>
                <w:szCs w:val="24"/>
                <w:lang w:eastAsia="zh-CN" w:bidi="hi-IN"/>
              </w:rPr>
              <w:t>FSL</w:t>
            </w:r>
            <w:r w:rsidR="00F4239A" w:rsidRPr="00182578">
              <w:rPr>
                <w:rFonts w:ascii="Times New Roman" w:eastAsia="AR PL KaitiM GB" w:hAnsi="Times New Roman" w:cs="Times New Roman"/>
                <w:b/>
                <w:bCs/>
                <w:kern w:val="1"/>
                <w:sz w:val="24"/>
                <w:szCs w:val="24"/>
                <w:lang w:eastAsia="zh-CN" w:bidi="hi-IN"/>
              </w:rPr>
              <w:t>*</w:t>
            </w:r>
          </w:p>
          <w:p w:rsidR="00F4239A" w:rsidRPr="00182578" w:rsidRDefault="00F4239A" w:rsidP="00F173E8">
            <w:pPr>
              <w:rPr>
                <w:rFonts w:ascii="Times New Roman" w:hAnsi="Times New Roman" w:cs="Times New Roman"/>
                <w:sz w:val="24"/>
                <w:szCs w:val="24"/>
              </w:rPr>
            </w:pPr>
            <w:r w:rsidRPr="00182578">
              <w:rPr>
                <w:rFonts w:ascii="Times New Roman" w:hAnsi="Times New Roman" w:cs="Times New Roman"/>
                <w:sz w:val="24"/>
                <w:szCs w:val="24"/>
              </w:rPr>
              <w:t>ALTRO</w:t>
            </w:r>
          </w:p>
        </w:tc>
      </w:tr>
    </w:tbl>
    <w:p w:rsidR="00F4239A" w:rsidRPr="00182578" w:rsidRDefault="00F4239A" w:rsidP="00F4239A">
      <w:pPr>
        <w:widowControl w:val="0"/>
        <w:suppressAutoHyphens/>
        <w:spacing w:after="0" w:line="240" w:lineRule="auto"/>
        <w:rPr>
          <w:rFonts w:ascii="Times New Roman" w:eastAsia="AR PL KaitiM GB" w:hAnsi="Times New Roman" w:cs="Times New Roman"/>
          <w:bCs/>
          <w:kern w:val="1"/>
          <w:sz w:val="24"/>
          <w:szCs w:val="24"/>
          <w:lang w:eastAsia="zh-CN" w:bidi="hi-IN"/>
        </w:rPr>
      </w:pPr>
      <w:r w:rsidRPr="00182578">
        <w:rPr>
          <w:rFonts w:ascii="Times New Roman" w:eastAsia="AR PL KaitiM GB" w:hAnsi="Times New Roman" w:cs="Times New Roman"/>
          <w:bCs/>
          <w:kern w:val="1"/>
          <w:sz w:val="24"/>
          <w:szCs w:val="24"/>
          <w:lang w:eastAsia="zh-CN" w:bidi="hi-IN"/>
        </w:rPr>
        <w:t xml:space="preserve">*Da dettagliare in uno schema che verrà predisposto successivamente collegando le attività ad un percorso triennale di alternanza </w:t>
      </w:r>
    </w:p>
    <w:p w:rsidR="00F4239A" w:rsidRPr="00182578" w:rsidRDefault="00F4239A" w:rsidP="00F4239A">
      <w:pPr>
        <w:widowControl w:val="0"/>
        <w:suppressAutoHyphens/>
        <w:spacing w:after="0" w:line="240" w:lineRule="auto"/>
        <w:rPr>
          <w:rFonts w:ascii="Times New Roman" w:eastAsia="AR PL KaitiM GB" w:hAnsi="Times New Roman" w:cs="Times New Roman"/>
          <w:b/>
          <w:bCs/>
          <w:kern w:val="1"/>
          <w:sz w:val="24"/>
          <w:szCs w:val="24"/>
          <w:lang w:eastAsia="zh-CN" w:bidi="hi-IN"/>
        </w:rPr>
      </w:pPr>
    </w:p>
    <w:tbl>
      <w:tblPr>
        <w:tblStyle w:val="Grigliatabella"/>
        <w:tblW w:w="0" w:type="auto"/>
        <w:tblLook w:val="04A0" w:firstRow="1" w:lastRow="0" w:firstColumn="1" w:lastColumn="0" w:noHBand="0" w:noVBand="1"/>
      </w:tblPr>
      <w:tblGrid>
        <w:gridCol w:w="9778"/>
      </w:tblGrid>
      <w:tr w:rsidR="00F4239A" w:rsidRPr="00182578" w:rsidTr="00F4239A">
        <w:tc>
          <w:tcPr>
            <w:tcW w:w="9778" w:type="dxa"/>
          </w:tcPr>
          <w:p w:rsidR="00F4239A" w:rsidRPr="00182578" w:rsidRDefault="00F4239A" w:rsidP="00F4239A">
            <w:pPr>
              <w:jc w:val="center"/>
              <w:rPr>
                <w:rFonts w:ascii="Times New Roman" w:hAnsi="Times New Roman" w:cs="Times New Roman"/>
                <w:b/>
                <w:sz w:val="24"/>
                <w:szCs w:val="24"/>
              </w:rPr>
            </w:pPr>
            <w:r w:rsidRPr="00182578">
              <w:rPr>
                <w:rFonts w:ascii="Times New Roman" w:hAnsi="Times New Roman" w:cs="Times New Roman"/>
                <w:b/>
                <w:sz w:val="24"/>
                <w:szCs w:val="24"/>
              </w:rPr>
              <w:t>EDUCAZIONE CIVICA</w:t>
            </w:r>
          </w:p>
        </w:tc>
      </w:tr>
      <w:tr w:rsidR="00F4239A" w:rsidRPr="00182578" w:rsidTr="00F4239A">
        <w:tc>
          <w:tcPr>
            <w:tcW w:w="9778" w:type="dxa"/>
          </w:tcPr>
          <w:p w:rsidR="00F4239A" w:rsidRPr="00182578" w:rsidRDefault="00F4239A" w:rsidP="00F4239A">
            <w:pPr>
              <w:suppressAutoHyphens/>
              <w:jc w:val="both"/>
              <w:rPr>
                <w:rFonts w:ascii="Times New Roman" w:eastAsia="Calibri" w:hAnsi="Times New Roman" w:cs="Times New Roman"/>
                <w:sz w:val="24"/>
                <w:szCs w:val="24"/>
                <w:lang w:eastAsia="it-IT"/>
              </w:rPr>
            </w:pPr>
            <w:r w:rsidRPr="00182578">
              <w:rPr>
                <w:rFonts w:ascii="Times New Roman" w:eastAsia="Calibri" w:hAnsi="Times New Roman" w:cs="Times New Roman"/>
                <w:sz w:val="24"/>
                <w:szCs w:val="24"/>
                <w:lang w:eastAsia="it-IT"/>
              </w:rPr>
              <w:t>L'insegnamento è trasversale per un totale di 33 ore curriculari in tutte le classi del biennio e del triennio per ciascun anno scolastico. L'insegnamento viene affidato al docente abilitato in Discipline Giuridiche ed Economiche per tutti gli indirizzi. È garantita la trasversalità delle altre discipline per il raggiungimento dei diversi obiettivi/risultati attesi.</w:t>
            </w:r>
          </w:p>
          <w:p w:rsidR="00F4239A" w:rsidRPr="00182578" w:rsidRDefault="00F4239A" w:rsidP="00F4239A">
            <w:pPr>
              <w:rPr>
                <w:rFonts w:ascii="Times New Roman" w:hAnsi="Times New Roman" w:cs="Times New Roman"/>
                <w:sz w:val="24"/>
                <w:szCs w:val="24"/>
              </w:rPr>
            </w:pPr>
            <w:r w:rsidRPr="00182578">
              <w:rPr>
                <w:rFonts w:ascii="Times New Roman" w:eastAsia="Calibri" w:hAnsi="Times New Roman" w:cs="Times New Roman"/>
                <w:sz w:val="24"/>
                <w:szCs w:val="24"/>
                <w:lang w:eastAsia="it-IT"/>
              </w:rPr>
              <w:t xml:space="preserve">Gli obiettivi sono declinati in termini di conoscenze e abilità ad integrazione del profilo educativo, culturale e professionale dello studente, secondo quanto indicato negli allegati A e C </w:t>
            </w:r>
            <w:proofErr w:type="spellStart"/>
            <w:r w:rsidRPr="00182578">
              <w:rPr>
                <w:rFonts w:ascii="Times New Roman" w:eastAsia="Calibri" w:hAnsi="Times New Roman" w:cs="Times New Roman"/>
                <w:sz w:val="24"/>
                <w:szCs w:val="24"/>
                <w:lang w:eastAsia="it-IT"/>
              </w:rPr>
              <w:t>D.lgs</w:t>
            </w:r>
            <w:proofErr w:type="spellEnd"/>
            <w:r w:rsidRPr="00182578">
              <w:rPr>
                <w:rFonts w:ascii="Times New Roman" w:eastAsia="Calibri" w:hAnsi="Times New Roman" w:cs="Times New Roman"/>
                <w:sz w:val="24"/>
                <w:szCs w:val="24"/>
                <w:lang w:eastAsia="it-IT"/>
              </w:rPr>
              <w:t xml:space="preserve"> 226/2005 (dal </w:t>
            </w:r>
            <w:proofErr w:type="spellStart"/>
            <w:r w:rsidRPr="00182578">
              <w:rPr>
                <w:rFonts w:ascii="Times New Roman" w:eastAsia="Calibri" w:hAnsi="Times New Roman" w:cs="Times New Roman"/>
                <w:sz w:val="24"/>
                <w:szCs w:val="24"/>
                <w:lang w:eastAsia="it-IT"/>
              </w:rPr>
              <w:t>Ptof</w:t>
            </w:r>
            <w:proofErr w:type="spellEnd"/>
            <w:r w:rsidRPr="00182578">
              <w:rPr>
                <w:rFonts w:ascii="Times New Roman" w:eastAsia="Calibri" w:hAnsi="Times New Roman" w:cs="Times New Roman"/>
                <w:sz w:val="24"/>
                <w:szCs w:val="24"/>
                <w:lang w:eastAsia="it-IT"/>
              </w:rPr>
              <w:t xml:space="preserve"> 2022/2025, pagg. 80/81)</w:t>
            </w:r>
          </w:p>
        </w:tc>
      </w:tr>
    </w:tbl>
    <w:p w:rsidR="00F4239A" w:rsidRPr="00182578" w:rsidRDefault="00F4239A" w:rsidP="00F173E8">
      <w:pPr>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3519"/>
        <w:gridCol w:w="3168"/>
        <w:gridCol w:w="3091"/>
      </w:tblGrid>
      <w:tr w:rsidR="00F4239A" w:rsidRPr="00182578" w:rsidTr="00F4239A">
        <w:tc>
          <w:tcPr>
            <w:tcW w:w="9778" w:type="dxa"/>
            <w:gridSpan w:val="3"/>
          </w:tcPr>
          <w:p w:rsidR="00F4239A" w:rsidRPr="00182578" w:rsidRDefault="00F4239A" w:rsidP="00F4239A">
            <w:pPr>
              <w:jc w:val="center"/>
              <w:rPr>
                <w:rFonts w:ascii="Times New Roman" w:hAnsi="Times New Roman" w:cs="Times New Roman"/>
                <w:b/>
                <w:bCs/>
                <w:sz w:val="24"/>
                <w:szCs w:val="24"/>
              </w:rPr>
            </w:pPr>
            <w:r w:rsidRPr="00182578">
              <w:rPr>
                <w:rFonts w:ascii="Times New Roman" w:hAnsi="Times New Roman" w:cs="Times New Roman"/>
                <w:b/>
                <w:bCs/>
                <w:sz w:val="24"/>
                <w:szCs w:val="24"/>
              </w:rPr>
              <w:t>ATTIVITÀ INTEGRATIVE E/O AGGIUNTIVE</w:t>
            </w:r>
          </w:p>
          <w:p w:rsidR="00F4239A" w:rsidRPr="00182578" w:rsidRDefault="00F4239A" w:rsidP="00F4239A">
            <w:pPr>
              <w:rPr>
                <w:rFonts w:ascii="Times New Roman" w:hAnsi="Times New Roman" w:cs="Times New Roman"/>
                <w:sz w:val="24"/>
                <w:szCs w:val="24"/>
              </w:rPr>
            </w:pPr>
            <w:r w:rsidRPr="00182578">
              <w:rPr>
                <w:rFonts w:ascii="Times New Roman" w:hAnsi="Times New Roman" w:cs="Times New Roman"/>
                <w:b/>
                <w:bCs/>
                <w:sz w:val="24"/>
                <w:szCs w:val="24"/>
              </w:rPr>
              <w:t xml:space="preserve"> (es. attività teatrali; attività connesse ai progetti; attività di orientamento; attività sportive; visite aziendali; viaggi di </w:t>
            </w:r>
            <w:proofErr w:type="gramStart"/>
            <w:r w:rsidRPr="00182578">
              <w:rPr>
                <w:rFonts w:ascii="Times New Roman" w:hAnsi="Times New Roman" w:cs="Times New Roman"/>
                <w:b/>
                <w:bCs/>
                <w:sz w:val="24"/>
                <w:szCs w:val="24"/>
              </w:rPr>
              <w:t>istruzione....</w:t>
            </w:r>
            <w:proofErr w:type="gramEnd"/>
            <w:r w:rsidRPr="00182578">
              <w:rPr>
                <w:rFonts w:ascii="Times New Roman" w:hAnsi="Times New Roman" w:cs="Times New Roman"/>
                <w:b/>
                <w:bCs/>
                <w:sz w:val="24"/>
                <w:szCs w:val="24"/>
              </w:rPr>
              <w:t>)</w:t>
            </w:r>
          </w:p>
        </w:tc>
      </w:tr>
      <w:tr w:rsidR="00F4239A" w:rsidRPr="00182578" w:rsidTr="00F4239A">
        <w:tblPrEx>
          <w:tblCellMar>
            <w:left w:w="70" w:type="dxa"/>
            <w:right w:w="70" w:type="dxa"/>
          </w:tblCellMar>
          <w:tblLook w:val="0000" w:firstRow="0" w:lastRow="0" w:firstColumn="0" w:lastColumn="0" w:noHBand="0" w:noVBand="0"/>
        </w:tblPrEx>
        <w:trPr>
          <w:trHeight w:val="313"/>
        </w:trPr>
        <w:tc>
          <w:tcPr>
            <w:tcW w:w="3519" w:type="dxa"/>
          </w:tcPr>
          <w:p w:rsidR="00F4239A" w:rsidRPr="00182578" w:rsidRDefault="00F4239A" w:rsidP="00F4239A">
            <w:pPr>
              <w:rPr>
                <w:rFonts w:ascii="Times New Roman" w:hAnsi="Times New Roman" w:cs="Times New Roman"/>
                <w:sz w:val="24"/>
                <w:szCs w:val="24"/>
              </w:rPr>
            </w:pPr>
          </w:p>
        </w:tc>
        <w:tc>
          <w:tcPr>
            <w:tcW w:w="3168" w:type="dxa"/>
          </w:tcPr>
          <w:p w:rsidR="00F4239A" w:rsidRPr="00182578" w:rsidRDefault="00F4239A" w:rsidP="00F4239A">
            <w:pPr>
              <w:rPr>
                <w:rFonts w:ascii="Times New Roman" w:hAnsi="Times New Roman" w:cs="Times New Roman"/>
                <w:sz w:val="24"/>
                <w:szCs w:val="24"/>
              </w:rPr>
            </w:pPr>
          </w:p>
        </w:tc>
        <w:tc>
          <w:tcPr>
            <w:tcW w:w="3091" w:type="dxa"/>
          </w:tcPr>
          <w:p w:rsidR="00F4239A" w:rsidRPr="00182578" w:rsidRDefault="00F4239A" w:rsidP="00F4239A">
            <w:pPr>
              <w:rPr>
                <w:rFonts w:ascii="Times New Roman" w:hAnsi="Times New Roman" w:cs="Times New Roman"/>
                <w:sz w:val="24"/>
                <w:szCs w:val="24"/>
              </w:rPr>
            </w:pPr>
          </w:p>
        </w:tc>
      </w:tr>
      <w:tr w:rsidR="00F4239A" w:rsidRPr="00182578" w:rsidTr="00F4239A">
        <w:tblPrEx>
          <w:tblCellMar>
            <w:left w:w="70" w:type="dxa"/>
            <w:right w:w="70" w:type="dxa"/>
          </w:tblCellMar>
          <w:tblLook w:val="0000" w:firstRow="0" w:lastRow="0" w:firstColumn="0" w:lastColumn="0" w:noHBand="0" w:noVBand="0"/>
        </w:tblPrEx>
        <w:trPr>
          <w:trHeight w:val="363"/>
        </w:trPr>
        <w:tc>
          <w:tcPr>
            <w:tcW w:w="3519" w:type="dxa"/>
          </w:tcPr>
          <w:p w:rsidR="00F4239A" w:rsidRPr="00182578" w:rsidRDefault="00F4239A" w:rsidP="00F4239A">
            <w:pPr>
              <w:rPr>
                <w:rFonts w:ascii="Times New Roman" w:hAnsi="Times New Roman" w:cs="Times New Roman"/>
                <w:sz w:val="24"/>
                <w:szCs w:val="24"/>
              </w:rPr>
            </w:pPr>
          </w:p>
        </w:tc>
        <w:tc>
          <w:tcPr>
            <w:tcW w:w="3168" w:type="dxa"/>
          </w:tcPr>
          <w:p w:rsidR="00F4239A" w:rsidRPr="00182578" w:rsidRDefault="00F4239A" w:rsidP="00F4239A">
            <w:pPr>
              <w:rPr>
                <w:rFonts w:ascii="Times New Roman" w:hAnsi="Times New Roman" w:cs="Times New Roman"/>
                <w:sz w:val="24"/>
                <w:szCs w:val="24"/>
              </w:rPr>
            </w:pPr>
          </w:p>
        </w:tc>
        <w:tc>
          <w:tcPr>
            <w:tcW w:w="3091" w:type="dxa"/>
          </w:tcPr>
          <w:p w:rsidR="00F4239A" w:rsidRPr="00182578" w:rsidRDefault="00F4239A" w:rsidP="00F4239A">
            <w:pPr>
              <w:rPr>
                <w:rFonts w:ascii="Times New Roman" w:hAnsi="Times New Roman" w:cs="Times New Roman"/>
                <w:sz w:val="24"/>
                <w:szCs w:val="24"/>
              </w:rPr>
            </w:pPr>
          </w:p>
        </w:tc>
      </w:tr>
      <w:tr w:rsidR="00F4239A" w:rsidRPr="00182578" w:rsidTr="00F4239A">
        <w:tblPrEx>
          <w:tblCellMar>
            <w:left w:w="70" w:type="dxa"/>
            <w:right w:w="70" w:type="dxa"/>
          </w:tblCellMar>
          <w:tblLook w:val="0000" w:firstRow="0" w:lastRow="0" w:firstColumn="0" w:lastColumn="0" w:noHBand="0" w:noVBand="0"/>
        </w:tblPrEx>
        <w:trPr>
          <w:trHeight w:val="262"/>
        </w:trPr>
        <w:tc>
          <w:tcPr>
            <w:tcW w:w="3519" w:type="dxa"/>
          </w:tcPr>
          <w:p w:rsidR="00F4239A" w:rsidRPr="00182578" w:rsidRDefault="00F4239A" w:rsidP="00F4239A">
            <w:pPr>
              <w:rPr>
                <w:rFonts w:ascii="Times New Roman" w:hAnsi="Times New Roman" w:cs="Times New Roman"/>
                <w:sz w:val="24"/>
                <w:szCs w:val="24"/>
              </w:rPr>
            </w:pPr>
          </w:p>
        </w:tc>
        <w:tc>
          <w:tcPr>
            <w:tcW w:w="3168" w:type="dxa"/>
          </w:tcPr>
          <w:p w:rsidR="00F4239A" w:rsidRPr="00182578" w:rsidRDefault="00F4239A" w:rsidP="00F4239A">
            <w:pPr>
              <w:rPr>
                <w:rFonts w:ascii="Times New Roman" w:hAnsi="Times New Roman" w:cs="Times New Roman"/>
                <w:sz w:val="24"/>
                <w:szCs w:val="24"/>
              </w:rPr>
            </w:pPr>
          </w:p>
        </w:tc>
        <w:tc>
          <w:tcPr>
            <w:tcW w:w="3091" w:type="dxa"/>
          </w:tcPr>
          <w:p w:rsidR="00F4239A" w:rsidRPr="00182578" w:rsidRDefault="00F4239A" w:rsidP="00F4239A">
            <w:pPr>
              <w:rPr>
                <w:rFonts w:ascii="Times New Roman" w:hAnsi="Times New Roman" w:cs="Times New Roman"/>
                <w:sz w:val="24"/>
                <w:szCs w:val="24"/>
              </w:rPr>
            </w:pPr>
          </w:p>
        </w:tc>
      </w:tr>
      <w:tr w:rsidR="00F4239A" w:rsidRPr="00182578" w:rsidTr="00F4239A">
        <w:tblPrEx>
          <w:tblCellMar>
            <w:left w:w="70" w:type="dxa"/>
            <w:right w:w="70" w:type="dxa"/>
          </w:tblCellMar>
          <w:tblLook w:val="0000" w:firstRow="0" w:lastRow="0" w:firstColumn="0" w:lastColumn="0" w:noHBand="0" w:noVBand="0"/>
        </w:tblPrEx>
        <w:trPr>
          <w:trHeight w:val="288"/>
        </w:trPr>
        <w:tc>
          <w:tcPr>
            <w:tcW w:w="3519" w:type="dxa"/>
          </w:tcPr>
          <w:p w:rsidR="00F4239A" w:rsidRPr="00182578" w:rsidRDefault="00F4239A" w:rsidP="00F4239A">
            <w:pPr>
              <w:rPr>
                <w:rFonts w:ascii="Times New Roman" w:hAnsi="Times New Roman" w:cs="Times New Roman"/>
                <w:sz w:val="24"/>
                <w:szCs w:val="24"/>
              </w:rPr>
            </w:pPr>
          </w:p>
        </w:tc>
        <w:tc>
          <w:tcPr>
            <w:tcW w:w="3168" w:type="dxa"/>
          </w:tcPr>
          <w:p w:rsidR="00F4239A" w:rsidRPr="00182578" w:rsidRDefault="00F4239A" w:rsidP="00F4239A">
            <w:pPr>
              <w:rPr>
                <w:rFonts w:ascii="Times New Roman" w:hAnsi="Times New Roman" w:cs="Times New Roman"/>
                <w:sz w:val="24"/>
                <w:szCs w:val="24"/>
              </w:rPr>
            </w:pPr>
          </w:p>
        </w:tc>
        <w:tc>
          <w:tcPr>
            <w:tcW w:w="3091" w:type="dxa"/>
          </w:tcPr>
          <w:p w:rsidR="00F4239A" w:rsidRPr="00182578" w:rsidRDefault="00F4239A" w:rsidP="00F4239A">
            <w:pPr>
              <w:rPr>
                <w:rFonts w:ascii="Times New Roman" w:hAnsi="Times New Roman" w:cs="Times New Roman"/>
                <w:sz w:val="24"/>
                <w:szCs w:val="24"/>
              </w:rPr>
            </w:pPr>
          </w:p>
        </w:tc>
      </w:tr>
    </w:tbl>
    <w:p w:rsidR="00F4239A" w:rsidRDefault="00F4239A" w:rsidP="00F173E8">
      <w:pPr>
        <w:rPr>
          <w:rFonts w:ascii="Times New Roman" w:hAnsi="Times New Roman" w:cs="Times New Roman"/>
          <w:sz w:val="24"/>
          <w:szCs w:val="24"/>
        </w:rPr>
      </w:pPr>
    </w:p>
    <w:p w:rsidR="00E81A79" w:rsidRDefault="00E81A79" w:rsidP="00F173E8">
      <w:pPr>
        <w:rPr>
          <w:rFonts w:ascii="Times New Roman" w:hAnsi="Times New Roman" w:cs="Times New Roman"/>
          <w:sz w:val="24"/>
          <w:szCs w:val="24"/>
        </w:rPr>
      </w:pPr>
    </w:p>
    <w:p w:rsidR="00E81A79" w:rsidRPr="00BD1F2A" w:rsidRDefault="00E81A79" w:rsidP="00E81A79">
      <w:pPr>
        <w:autoSpaceDN w:val="0"/>
        <w:textAlignment w:val="baseline"/>
        <w:rPr>
          <w:sz w:val="24"/>
          <w:szCs w:val="24"/>
        </w:rPr>
      </w:pPr>
      <w:r w:rsidRPr="00BD1F2A">
        <w:rPr>
          <w:sz w:val="24"/>
          <w:szCs w:val="24"/>
        </w:rPr>
        <w:t>Data________________</w:t>
      </w:r>
    </w:p>
    <w:p w:rsidR="00E81A79" w:rsidRDefault="00E81A79" w:rsidP="00E81A79">
      <w:pPr>
        <w:autoSpaceDN w:val="0"/>
        <w:jc w:val="right"/>
        <w:textAlignment w:val="baseline"/>
      </w:pPr>
      <w:r w:rsidRPr="00BD1F2A">
        <w:rPr>
          <w:sz w:val="24"/>
          <w:szCs w:val="24"/>
        </w:rPr>
        <w:t xml:space="preserve"> Il COORDINATORE</w:t>
      </w:r>
    </w:p>
    <w:p w:rsidR="00E81A79" w:rsidRPr="00182578" w:rsidRDefault="00E81A79" w:rsidP="00F173E8">
      <w:pPr>
        <w:rPr>
          <w:rFonts w:ascii="Times New Roman" w:hAnsi="Times New Roman" w:cs="Times New Roman"/>
          <w:sz w:val="24"/>
          <w:szCs w:val="24"/>
        </w:rPr>
      </w:pPr>
    </w:p>
    <w:sectPr w:rsidR="00E81A79" w:rsidRPr="00182578">
      <w:headerReference w:type="even" r:id="rId13"/>
      <w:headerReference w:type="default" r:id="rId14"/>
      <w:footerReference w:type="even" r:id="rId15"/>
      <w:footerReference w:type="default" r:id="rId16"/>
      <w:headerReference w:type="first" r:id="rId17"/>
      <w:footerReference w:type="first" r:id="rId1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D70AA" w:rsidRDefault="00ED70AA" w:rsidP="004D0C3A">
      <w:pPr>
        <w:spacing w:after="0" w:line="240" w:lineRule="auto"/>
      </w:pPr>
      <w:r>
        <w:separator/>
      </w:r>
    </w:p>
  </w:endnote>
  <w:endnote w:type="continuationSeparator" w:id="0">
    <w:p w:rsidR="00ED70AA" w:rsidRDefault="00ED70AA" w:rsidP="004D0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OpenSymbol">
    <w:altName w:val="Arial Unicode MS"/>
    <w:panose1 w:val="020B0604020202020204"/>
    <w:charset w:val="8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 PL KaitiM GB">
    <w:altName w:val="MS Gothic"/>
    <w:panose1 w:val="020B0604020202020204"/>
    <w:charset w:val="80"/>
    <w:family w:val="auto"/>
    <w:pitch w:val="variable"/>
  </w:font>
  <w:font w:name="ArialNarrow">
    <w:panose1 w:val="020B06060202020302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D70AA" w:rsidRDefault="00ED70AA" w:rsidP="004D0C3A">
      <w:pPr>
        <w:spacing w:after="0" w:line="240" w:lineRule="auto"/>
      </w:pPr>
      <w:r>
        <w:separator/>
      </w:r>
    </w:p>
  </w:footnote>
  <w:footnote w:type="continuationSeparator" w:id="0">
    <w:p w:rsidR="00ED70AA" w:rsidRDefault="00ED70AA" w:rsidP="004D0C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D0C3A" w:rsidRDefault="004D0C3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decimal"/>
      <w:lvlText w:val="%1."/>
      <w:lvlJc w:val="left"/>
      <w:pPr>
        <w:tabs>
          <w:tab w:val="num" w:pos="0"/>
        </w:tabs>
        <w:ind w:left="360" w:hanging="360"/>
      </w:pPr>
      <w:rPr>
        <w:rFonts w:ascii="Symbol" w:hAnsi="Symbol" w:cs="Impact"/>
        <w:color w:val="auto"/>
        <w:sz w:val="18"/>
        <w:szCs w:val="20"/>
      </w:r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Impact"/>
        <w:color w:val="auto"/>
        <w:sz w:val="18"/>
      </w:rPr>
    </w:lvl>
  </w:abstractNum>
  <w:abstractNum w:abstractNumId="2" w15:restartNumberingAfterBreak="0">
    <w:nsid w:val="00000005"/>
    <w:multiLevelType w:val="multilevel"/>
    <w:tmpl w:val="00000005"/>
    <w:lvl w:ilvl="0">
      <w:start w:val="1"/>
      <w:numFmt w:val="bullet"/>
      <w:lvlText w:val=""/>
      <w:lvlJc w:val="left"/>
      <w:pPr>
        <w:tabs>
          <w:tab w:val="num" w:pos="780"/>
        </w:tabs>
        <w:ind w:left="780" w:hanging="360"/>
      </w:pPr>
      <w:rPr>
        <w:rFonts w:ascii="Symbol" w:hAnsi="Symbol" w:cs="OpenSymbol"/>
      </w:rPr>
    </w:lvl>
    <w:lvl w:ilvl="1">
      <w:start w:val="1"/>
      <w:numFmt w:val="bullet"/>
      <w:lvlText w:val="◦"/>
      <w:lvlJc w:val="left"/>
      <w:pPr>
        <w:tabs>
          <w:tab w:val="num" w:pos="1140"/>
        </w:tabs>
        <w:ind w:left="1140" w:hanging="360"/>
      </w:pPr>
      <w:rPr>
        <w:rFonts w:ascii="OpenSymbol" w:hAnsi="OpenSymbol" w:cs="OpenSymbol"/>
      </w:rPr>
    </w:lvl>
    <w:lvl w:ilvl="2">
      <w:start w:val="1"/>
      <w:numFmt w:val="bullet"/>
      <w:lvlText w:val="▪"/>
      <w:lvlJc w:val="left"/>
      <w:pPr>
        <w:tabs>
          <w:tab w:val="num" w:pos="1500"/>
        </w:tabs>
        <w:ind w:left="1500" w:hanging="360"/>
      </w:pPr>
      <w:rPr>
        <w:rFonts w:ascii="OpenSymbol" w:hAnsi="OpenSymbol" w:cs="OpenSymbol"/>
      </w:rPr>
    </w:lvl>
    <w:lvl w:ilvl="3">
      <w:start w:val="1"/>
      <w:numFmt w:val="bullet"/>
      <w:lvlText w:val=""/>
      <w:lvlJc w:val="left"/>
      <w:pPr>
        <w:tabs>
          <w:tab w:val="num" w:pos="1860"/>
        </w:tabs>
        <w:ind w:left="1860" w:hanging="360"/>
      </w:pPr>
      <w:rPr>
        <w:rFonts w:ascii="Symbol" w:hAnsi="Symbol" w:cs="OpenSymbol"/>
      </w:rPr>
    </w:lvl>
    <w:lvl w:ilvl="4">
      <w:start w:val="1"/>
      <w:numFmt w:val="bullet"/>
      <w:lvlText w:val="◦"/>
      <w:lvlJc w:val="left"/>
      <w:pPr>
        <w:tabs>
          <w:tab w:val="num" w:pos="2220"/>
        </w:tabs>
        <w:ind w:left="2220" w:hanging="360"/>
      </w:pPr>
      <w:rPr>
        <w:rFonts w:ascii="OpenSymbol" w:hAnsi="OpenSymbol" w:cs="OpenSymbol"/>
      </w:rPr>
    </w:lvl>
    <w:lvl w:ilvl="5">
      <w:start w:val="1"/>
      <w:numFmt w:val="bullet"/>
      <w:lvlText w:val="▪"/>
      <w:lvlJc w:val="left"/>
      <w:pPr>
        <w:tabs>
          <w:tab w:val="num" w:pos="2580"/>
        </w:tabs>
        <w:ind w:left="2580" w:hanging="360"/>
      </w:pPr>
      <w:rPr>
        <w:rFonts w:ascii="OpenSymbol" w:hAnsi="OpenSymbol" w:cs="OpenSymbol"/>
      </w:rPr>
    </w:lvl>
    <w:lvl w:ilvl="6">
      <w:start w:val="1"/>
      <w:numFmt w:val="bullet"/>
      <w:lvlText w:val=""/>
      <w:lvlJc w:val="left"/>
      <w:pPr>
        <w:tabs>
          <w:tab w:val="num" w:pos="2940"/>
        </w:tabs>
        <w:ind w:left="2940" w:hanging="360"/>
      </w:pPr>
      <w:rPr>
        <w:rFonts w:ascii="Symbol" w:hAnsi="Symbol" w:cs="OpenSymbol"/>
      </w:rPr>
    </w:lvl>
    <w:lvl w:ilvl="7">
      <w:start w:val="1"/>
      <w:numFmt w:val="bullet"/>
      <w:lvlText w:val="◦"/>
      <w:lvlJc w:val="left"/>
      <w:pPr>
        <w:tabs>
          <w:tab w:val="num" w:pos="3300"/>
        </w:tabs>
        <w:ind w:left="3300" w:hanging="360"/>
      </w:pPr>
      <w:rPr>
        <w:rFonts w:ascii="OpenSymbol" w:hAnsi="OpenSymbol" w:cs="OpenSymbol"/>
      </w:rPr>
    </w:lvl>
    <w:lvl w:ilvl="8">
      <w:start w:val="1"/>
      <w:numFmt w:val="bullet"/>
      <w:lvlText w:val="▪"/>
      <w:lvlJc w:val="left"/>
      <w:pPr>
        <w:tabs>
          <w:tab w:val="num" w:pos="3660"/>
        </w:tabs>
        <w:ind w:left="3660" w:hanging="360"/>
      </w:pPr>
      <w:rPr>
        <w:rFonts w:ascii="OpenSymbol" w:hAnsi="OpenSymbol" w:cs="OpenSymbol"/>
      </w:rPr>
    </w:lvl>
  </w:abstractNum>
  <w:abstractNum w:abstractNumId="3" w15:restartNumberingAfterBreak="0">
    <w:nsid w:val="0000000A"/>
    <w:multiLevelType w:val="singleLevel"/>
    <w:tmpl w:val="0000000A"/>
    <w:name w:val="WW8Num11"/>
    <w:lvl w:ilvl="0">
      <w:start w:val="1"/>
      <w:numFmt w:val="bullet"/>
      <w:lvlText w:val="□"/>
      <w:lvlJc w:val="left"/>
      <w:pPr>
        <w:tabs>
          <w:tab w:val="num" w:pos="360"/>
        </w:tabs>
        <w:ind w:left="360" w:hanging="360"/>
      </w:pPr>
      <w:rPr>
        <w:rFonts w:ascii="Arial" w:hAnsi="Arial" w:cs="Wingdings"/>
      </w:rPr>
    </w:lvl>
  </w:abstractNum>
  <w:abstractNum w:abstractNumId="4" w15:restartNumberingAfterBreak="0">
    <w:nsid w:val="0000000B"/>
    <w:multiLevelType w:val="multilevel"/>
    <w:tmpl w:val="0000000B"/>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5"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Arial" w:hAnsi="Arial" w:cs="Wingdings"/>
      </w:rPr>
    </w:lvl>
  </w:abstractNum>
  <w:abstractNum w:abstractNumId="6" w15:restartNumberingAfterBreak="0">
    <w:nsid w:val="0000000D"/>
    <w:multiLevelType w:val="singleLevel"/>
    <w:tmpl w:val="0000000D"/>
    <w:name w:val="WW8Num13"/>
    <w:lvl w:ilvl="0">
      <w:start w:val="1"/>
      <w:numFmt w:val="bullet"/>
      <w:lvlText w:val="□"/>
      <w:lvlJc w:val="left"/>
      <w:pPr>
        <w:tabs>
          <w:tab w:val="num" w:pos="360"/>
        </w:tabs>
        <w:ind w:left="360" w:hanging="360"/>
      </w:pPr>
      <w:rPr>
        <w:rFonts w:ascii="Arial" w:hAnsi="Arial" w:cs="Wingdings"/>
      </w:rPr>
    </w:lvl>
  </w:abstractNum>
  <w:abstractNum w:abstractNumId="7" w15:restartNumberingAfterBreak="0">
    <w:nsid w:val="0000000E"/>
    <w:multiLevelType w:val="singleLevel"/>
    <w:tmpl w:val="0000000E"/>
    <w:name w:val="WW8Num14"/>
    <w:lvl w:ilvl="0">
      <w:start w:val="1"/>
      <w:numFmt w:val="bullet"/>
      <w:lvlText w:val="□"/>
      <w:lvlJc w:val="left"/>
      <w:pPr>
        <w:tabs>
          <w:tab w:val="num" w:pos="360"/>
        </w:tabs>
        <w:ind w:left="360" w:hanging="360"/>
      </w:pPr>
      <w:rPr>
        <w:rFonts w:ascii="Arial" w:hAnsi="Arial" w:cs="Wingdings"/>
      </w:rPr>
    </w:lvl>
  </w:abstractNum>
  <w:abstractNum w:abstractNumId="8" w15:restartNumberingAfterBreak="0">
    <w:nsid w:val="00000010"/>
    <w:multiLevelType w:val="multilevel"/>
    <w:tmpl w:val="00000010"/>
    <w:name w:val="WW8Num17"/>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9" w15:restartNumberingAfterBreak="0">
    <w:nsid w:val="01816E18"/>
    <w:multiLevelType w:val="hybridMultilevel"/>
    <w:tmpl w:val="5B2879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5523D70"/>
    <w:multiLevelType w:val="hybridMultilevel"/>
    <w:tmpl w:val="DF52FF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DAC273B"/>
    <w:multiLevelType w:val="hybridMultilevel"/>
    <w:tmpl w:val="DFD8F7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ED076BD"/>
    <w:multiLevelType w:val="hybridMultilevel"/>
    <w:tmpl w:val="FCA25E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2C65A03"/>
    <w:multiLevelType w:val="hybridMultilevel"/>
    <w:tmpl w:val="FAF04E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34F708E"/>
    <w:multiLevelType w:val="hybridMultilevel"/>
    <w:tmpl w:val="3D7AF038"/>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5" w15:restartNumberingAfterBreak="0">
    <w:nsid w:val="1B821332"/>
    <w:multiLevelType w:val="multilevel"/>
    <w:tmpl w:val="549A2F6E"/>
    <w:lvl w:ilvl="0">
      <w:start w:val="52064672"/>
      <w:numFmt w:val="bullet"/>
      <w:lvlText w:val="❑"/>
      <w:lvlJc w:val="left"/>
      <w:pPr>
        <w:ind w:left="796" w:hanging="436"/>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1C3A1434"/>
    <w:multiLevelType w:val="hybridMultilevel"/>
    <w:tmpl w:val="5D68F8E0"/>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0AA51E2"/>
    <w:multiLevelType w:val="multilevel"/>
    <w:tmpl w:val="363C0D1A"/>
    <w:lvl w:ilvl="0">
      <w:start w:val="52065472"/>
      <w:numFmt w:val="bullet"/>
      <w:lvlText w:val="❑"/>
      <w:lvlJc w:val="left"/>
      <w:pPr>
        <w:ind w:left="0" w:hanging="360"/>
      </w:pPr>
      <w:rPr>
        <w:rFonts w:ascii="Noto Sans Symbols" w:eastAsia="Noto Sans Symbols" w:hAnsi="Noto Sans Symbols" w:cs="Noto Sans Symbols"/>
        <w:sz w:val="16"/>
        <w:szCs w:val="16"/>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26C33EC6"/>
    <w:multiLevelType w:val="hybridMultilevel"/>
    <w:tmpl w:val="D6DC6BCA"/>
    <w:lvl w:ilvl="0" w:tplc="04100001">
      <w:start w:val="1"/>
      <w:numFmt w:val="bullet"/>
      <w:lvlText w:val=""/>
      <w:lvlJc w:val="left"/>
      <w:pPr>
        <w:ind w:left="794" w:hanging="360"/>
      </w:pPr>
      <w:rPr>
        <w:rFonts w:ascii="Symbol" w:hAnsi="Symbol" w:hint="default"/>
      </w:rPr>
    </w:lvl>
    <w:lvl w:ilvl="1" w:tplc="04100003" w:tentative="1">
      <w:start w:val="1"/>
      <w:numFmt w:val="bullet"/>
      <w:lvlText w:val="o"/>
      <w:lvlJc w:val="left"/>
      <w:pPr>
        <w:ind w:left="1514" w:hanging="360"/>
      </w:pPr>
      <w:rPr>
        <w:rFonts w:ascii="Courier New" w:hAnsi="Courier New" w:cs="Courier New" w:hint="default"/>
      </w:rPr>
    </w:lvl>
    <w:lvl w:ilvl="2" w:tplc="04100005" w:tentative="1">
      <w:start w:val="1"/>
      <w:numFmt w:val="bullet"/>
      <w:lvlText w:val=""/>
      <w:lvlJc w:val="left"/>
      <w:pPr>
        <w:ind w:left="2234" w:hanging="360"/>
      </w:pPr>
      <w:rPr>
        <w:rFonts w:ascii="Wingdings" w:hAnsi="Wingdings" w:hint="default"/>
      </w:rPr>
    </w:lvl>
    <w:lvl w:ilvl="3" w:tplc="04100001" w:tentative="1">
      <w:start w:val="1"/>
      <w:numFmt w:val="bullet"/>
      <w:lvlText w:val=""/>
      <w:lvlJc w:val="left"/>
      <w:pPr>
        <w:ind w:left="2954" w:hanging="360"/>
      </w:pPr>
      <w:rPr>
        <w:rFonts w:ascii="Symbol" w:hAnsi="Symbol" w:hint="default"/>
      </w:rPr>
    </w:lvl>
    <w:lvl w:ilvl="4" w:tplc="04100003" w:tentative="1">
      <w:start w:val="1"/>
      <w:numFmt w:val="bullet"/>
      <w:lvlText w:val="o"/>
      <w:lvlJc w:val="left"/>
      <w:pPr>
        <w:ind w:left="3674" w:hanging="360"/>
      </w:pPr>
      <w:rPr>
        <w:rFonts w:ascii="Courier New" w:hAnsi="Courier New" w:cs="Courier New" w:hint="default"/>
      </w:rPr>
    </w:lvl>
    <w:lvl w:ilvl="5" w:tplc="04100005" w:tentative="1">
      <w:start w:val="1"/>
      <w:numFmt w:val="bullet"/>
      <w:lvlText w:val=""/>
      <w:lvlJc w:val="left"/>
      <w:pPr>
        <w:ind w:left="4394" w:hanging="360"/>
      </w:pPr>
      <w:rPr>
        <w:rFonts w:ascii="Wingdings" w:hAnsi="Wingdings" w:hint="default"/>
      </w:rPr>
    </w:lvl>
    <w:lvl w:ilvl="6" w:tplc="04100001" w:tentative="1">
      <w:start w:val="1"/>
      <w:numFmt w:val="bullet"/>
      <w:lvlText w:val=""/>
      <w:lvlJc w:val="left"/>
      <w:pPr>
        <w:ind w:left="5114" w:hanging="360"/>
      </w:pPr>
      <w:rPr>
        <w:rFonts w:ascii="Symbol" w:hAnsi="Symbol" w:hint="default"/>
      </w:rPr>
    </w:lvl>
    <w:lvl w:ilvl="7" w:tplc="04100003" w:tentative="1">
      <w:start w:val="1"/>
      <w:numFmt w:val="bullet"/>
      <w:lvlText w:val="o"/>
      <w:lvlJc w:val="left"/>
      <w:pPr>
        <w:ind w:left="5834" w:hanging="360"/>
      </w:pPr>
      <w:rPr>
        <w:rFonts w:ascii="Courier New" w:hAnsi="Courier New" w:cs="Courier New" w:hint="default"/>
      </w:rPr>
    </w:lvl>
    <w:lvl w:ilvl="8" w:tplc="04100005" w:tentative="1">
      <w:start w:val="1"/>
      <w:numFmt w:val="bullet"/>
      <w:lvlText w:val=""/>
      <w:lvlJc w:val="left"/>
      <w:pPr>
        <w:ind w:left="6554" w:hanging="360"/>
      </w:pPr>
      <w:rPr>
        <w:rFonts w:ascii="Wingdings" w:hAnsi="Wingdings" w:hint="default"/>
      </w:rPr>
    </w:lvl>
  </w:abstractNum>
  <w:abstractNum w:abstractNumId="19" w15:restartNumberingAfterBreak="0">
    <w:nsid w:val="27367E9D"/>
    <w:multiLevelType w:val="hybridMultilevel"/>
    <w:tmpl w:val="E1A883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9CE0074"/>
    <w:multiLevelType w:val="hybridMultilevel"/>
    <w:tmpl w:val="2C4CEC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DBA0514"/>
    <w:multiLevelType w:val="hybridMultilevel"/>
    <w:tmpl w:val="5BB23D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2F03329E"/>
    <w:multiLevelType w:val="hybridMultilevel"/>
    <w:tmpl w:val="C2282B30"/>
    <w:lvl w:ilvl="0" w:tplc="0001041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5D15C19"/>
    <w:multiLevelType w:val="hybridMultilevel"/>
    <w:tmpl w:val="00F634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9C87147"/>
    <w:multiLevelType w:val="hybridMultilevel"/>
    <w:tmpl w:val="63E4B7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AA22A76"/>
    <w:multiLevelType w:val="hybridMultilevel"/>
    <w:tmpl w:val="88DE41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BD80213"/>
    <w:multiLevelType w:val="hybridMultilevel"/>
    <w:tmpl w:val="F64E9E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3E806BF1"/>
    <w:multiLevelType w:val="hybridMultilevel"/>
    <w:tmpl w:val="68B66FA4"/>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8" w15:restartNumberingAfterBreak="0">
    <w:nsid w:val="42AB5D6A"/>
    <w:multiLevelType w:val="hybridMultilevel"/>
    <w:tmpl w:val="B32AD8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5CB44B0"/>
    <w:multiLevelType w:val="hybridMultilevel"/>
    <w:tmpl w:val="CDD4BF42"/>
    <w:lvl w:ilvl="0" w:tplc="04100001">
      <w:start w:val="1"/>
      <w:numFmt w:val="bullet"/>
      <w:lvlText w:val=""/>
      <w:lvlJc w:val="left"/>
      <w:pPr>
        <w:ind w:left="794"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0" w15:restartNumberingAfterBreak="0">
    <w:nsid w:val="47C46C24"/>
    <w:multiLevelType w:val="hybridMultilevel"/>
    <w:tmpl w:val="5816C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4F5653D9"/>
    <w:multiLevelType w:val="multilevel"/>
    <w:tmpl w:val="D2D0FAAC"/>
    <w:lvl w:ilvl="0">
      <w:numFmt w:val="bullet"/>
      <w:lvlText w:val="-"/>
      <w:lvlJc w:val="left"/>
      <w:pPr>
        <w:ind w:left="360" w:hanging="360"/>
      </w:pPr>
      <w:rPr>
        <w:rFonts w:ascii="Times New Roman" w:eastAsia="Times New Roman" w:hAnsi="Times New Roman" w:cs="Times New Roman"/>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2" w15:restartNumberingAfterBreak="0">
    <w:nsid w:val="5CF158C1"/>
    <w:multiLevelType w:val="hybridMultilevel"/>
    <w:tmpl w:val="2DBE364A"/>
    <w:lvl w:ilvl="0" w:tplc="04100001">
      <w:start w:val="1"/>
      <w:numFmt w:val="bullet"/>
      <w:lvlText w:val=""/>
      <w:lvlJc w:val="left"/>
      <w:pPr>
        <w:ind w:left="840" w:hanging="360"/>
      </w:pPr>
      <w:rPr>
        <w:rFonts w:ascii="Symbol" w:hAnsi="Symbol" w:hint="default"/>
      </w:rPr>
    </w:lvl>
    <w:lvl w:ilvl="1" w:tplc="04100003" w:tentative="1">
      <w:start w:val="1"/>
      <w:numFmt w:val="bullet"/>
      <w:lvlText w:val="o"/>
      <w:lvlJc w:val="left"/>
      <w:pPr>
        <w:ind w:left="1560" w:hanging="360"/>
      </w:pPr>
      <w:rPr>
        <w:rFonts w:ascii="Courier New" w:hAnsi="Courier New" w:cs="Courier New" w:hint="default"/>
      </w:rPr>
    </w:lvl>
    <w:lvl w:ilvl="2" w:tplc="04100005" w:tentative="1">
      <w:start w:val="1"/>
      <w:numFmt w:val="bullet"/>
      <w:lvlText w:val=""/>
      <w:lvlJc w:val="left"/>
      <w:pPr>
        <w:ind w:left="2280" w:hanging="360"/>
      </w:pPr>
      <w:rPr>
        <w:rFonts w:ascii="Wingdings" w:hAnsi="Wingdings" w:hint="default"/>
      </w:rPr>
    </w:lvl>
    <w:lvl w:ilvl="3" w:tplc="04100001" w:tentative="1">
      <w:start w:val="1"/>
      <w:numFmt w:val="bullet"/>
      <w:lvlText w:val=""/>
      <w:lvlJc w:val="left"/>
      <w:pPr>
        <w:ind w:left="3000" w:hanging="360"/>
      </w:pPr>
      <w:rPr>
        <w:rFonts w:ascii="Symbol" w:hAnsi="Symbol" w:hint="default"/>
      </w:rPr>
    </w:lvl>
    <w:lvl w:ilvl="4" w:tplc="04100003" w:tentative="1">
      <w:start w:val="1"/>
      <w:numFmt w:val="bullet"/>
      <w:lvlText w:val="o"/>
      <w:lvlJc w:val="left"/>
      <w:pPr>
        <w:ind w:left="3720" w:hanging="360"/>
      </w:pPr>
      <w:rPr>
        <w:rFonts w:ascii="Courier New" w:hAnsi="Courier New" w:cs="Courier New" w:hint="default"/>
      </w:rPr>
    </w:lvl>
    <w:lvl w:ilvl="5" w:tplc="04100005" w:tentative="1">
      <w:start w:val="1"/>
      <w:numFmt w:val="bullet"/>
      <w:lvlText w:val=""/>
      <w:lvlJc w:val="left"/>
      <w:pPr>
        <w:ind w:left="4440" w:hanging="360"/>
      </w:pPr>
      <w:rPr>
        <w:rFonts w:ascii="Wingdings" w:hAnsi="Wingdings" w:hint="default"/>
      </w:rPr>
    </w:lvl>
    <w:lvl w:ilvl="6" w:tplc="04100001" w:tentative="1">
      <w:start w:val="1"/>
      <w:numFmt w:val="bullet"/>
      <w:lvlText w:val=""/>
      <w:lvlJc w:val="left"/>
      <w:pPr>
        <w:ind w:left="5160" w:hanging="360"/>
      </w:pPr>
      <w:rPr>
        <w:rFonts w:ascii="Symbol" w:hAnsi="Symbol" w:hint="default"/>
      </w:rPr>
    </w:lvl>
    <w:lvl w:ilvl="7" w:tplc="04100003" w:tentative="1">
      <w:start w:val="1"/>
      <w:numFmt w:val="bullet"/>
      <w:lvlText w:val="o"/>
      <w:lvlJc w:val="left"/>
      <w:pPr>
        <w:ind w:left="5880" w:hanging="360"/>
      </w:pPr>
      <w:rPr>
        <w:rFonts w:ascii="Courier New" w:hAnsi="Courier New" w:cs="Courier New" w:hint="default"/>
      </w:rPr>
    </w:lvl>
    <w:lvl w:ilvl="8" w:tplc="04100005" w:tentative="1">
      <w:start w:val="1"/>
      <w:numFmt w:val="bullet"/>
      <w:lvlText w:val=""/>
      <w:lvlJc w:val="left"/>
      <w:pPr>
        <w:ind w:left="6600" w:hanging="360"/>
      </w:pPr>
      <w:rPr>
        <w:rFonts w:ascii="Wingdings" w:hAnsi="Wingdings" w:hint="default"/>
      </w:rPr>
    </w:lvl>
  </w:abstractNum>
  <w:abstractNum w:abstractNumId="33" w15:restartNumberingAfterBreak="0">
    <w:nsid w:val="5E2919E1"/>
    <w:multiLevelType w:val="hybridMultilevel"/>
    <w:tmpl w:val="BCF82F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42A62AE"/>
    <w:multiLevelType w:val="hybridMultilevel"/>
    <w:tmpl w:val="D5DC0CF2"/>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675F7AA1"/>
    <w:multiLevelType w:val="hybridMultilevel"/>
    <w:tmpl w:val="391C72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9F400EE"/>
    <w:multiLevelType w:val="hybridMultilevel"/>
    <w:tmpl w:val="7BBC40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DDA0B52"/>
    <w:multiLevelType w:val="hybridMultilevel"/>
    <w:tmpl w:val="0660E7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E1863A6"/>
    <w:multiLevelType w:val="hybridMultilevel"/>
    <w:tmpl w:val="19341E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6E3B134B"/>
    <w:multiLevelType w:val="hybridMultilevel"/>
    <w:tmpl w:val="F5DC7A4E"/>
    <w:lvl w:ilvl="0" w:tplc="04100001">
      <w:start w:val="1"/>
      <w:numFmt w:val="bullet"/>
      <w:lvlText w:val=""/>
      <w:lvlJc w:val="left"/>
      <w:pPr>
        <w:ind w:left="765"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0" w15:restartNumberingAfterBreak="0">
    <w:nsid w:val="6E7719B9"/>
    <w:multiLevelType w:val="hybridMultilevel"/>
    <w:tmpl w:val="D8A6EB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053756C"/>
    <w:multiLevelType w:val="hybridMultilevel"/>
    <w:tmpl w:val="20BAFF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0820665"/>
    <w:multiLevelType w:val="hybridMultilevel"/>
    <w:tmpl w:val="108E84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09D15E6"/>
    <w:multiLevelType w:val="hybridMultilevel"/>
    <w:tmpl w:val="7FEE67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44A16D6"/>
    <w:multiLevelType w:val="hybridMultilevel"/>
    <w:tmpl w:val="72188C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86B74DF"/>
    <w:multiLevelType w:val="hybridMultilevel"/>
    <w:tmpl w:val="E5EE9C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9767E31"/>
    <w:multiLevelType w:val="hybridMultilevel"/>
    <w:tmpl w:val="38A80C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DE16AB2"/>
    <w:multiLevelType w:val="hybridMultilevel"/>
    <w:tmpl w:val="05F49A6E"/>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16cid:durableId="923799808">
    <w:abstractNumId w:val="0"/>
  </w:num>
  <w:num w:numId="2" w16cid:durableId="1821187642">
    <w:abstractNumId w:val="1"/>
  </w:num>
  <w:num w:numId="3" w16cid:durableId="1632638184">
    <w:abstractNumId w:val="40"/>
  </w:num>
  <w:num w:numId="4" w16cid:durableId="675037403">
    <w:abstractNumId w:val="5"/>
  </w:num>
  <w:num w:numId="5" w16cid:durableId="966661016">
    <w:abstractNumId w:val="6"/>
  </w:num>
  <w:num w:numId="6" w16cid:durableId="1597979863">
    <w:abstractNumId w:val="7"/>
  </w:num>
  <w:num w:numId="7" w16cid:durableId="51541662">
    <w:abstractNumId w:val="2"/>
  </w:num>
  <w:num w:numId="8" w16cid:durableId="560945005">
    <w:abstractNumId w:val="9"/>
  </w:num>
  <w:num w:numId="9" w16cid:durableId="1709841308">
    <w:abstractNumId w:val="43"/>
  </w:num>
  <w:num w:numId="10" w16cid:durableId="1350529437">
    <w:abstractNumId w:val="4"/>
  </w:num>
  <w:num w:numId="11" w16cid:durableId="1364329379">
    <w:abstractNumId w:val="37"/>
  </w:num>
  <w:num w:numId="12" w16cid:durableId="179853203">
    <w:abstractNumId w:val="18"/>
  </w:num>
  <w:num w:numId="13" w16cid:durableId="2051689192">
    <w:abstractNumId w:val="20"/>
  </w:num>
  <w:num w:numId="14" w16cid:durableId="10836488">
    <w:abstractNumId w:val="33"/>
  </w:num>
  <w:num w:numId="15" w16cid:durableId="1189217626">
    <w:abstractNumId w:val="38"/>
  </w:num>
  <w:num w:numId="16" w16cid:durableId="1541284639">
    <w:abstractNumId w:val="32"/>
  </w:num>
  <w:num w:numId="17" w16cid:durableId="1795252610">
    <w:abstractNumId w:val="22"/>
  </w:num>
  <w:num w:numId="18" w16cid:durableId="1584411122">
    <w:abstractNumId w:val="21"/>
  </w:num>
  <w:num w:numId="19" w16cid:durableId="2029788404">
    <w:abstractNumId w:val="19"/>
  </w:num>
  <w:num w:numId="20" w16cid:durableId="357126200">
    <w:abstractNumId w:val="41"/>
  </w:num>
  <w:num w:numId="21" w16cid:durableId="498040741">
    <w:abstractNumId w:val="45"/>
  </w:num>
  <w:num w:numId="22" w16cid:durableId="1288201468">
    <w:abstractNumId w:val="10"/>
  </w:num>
  <w:num w:numId="23" w16cid:durableId="1841460280">
    <w:abstractNumId w:val="12"/>
  </w:num>
  <w:num w:numId="24" w16cid:durableId="684138530">
    <w:abstractNumId w:val="35"/>
  </w:num>
  <w:num w:numId="25" w16cid:durableId="135339449">
    <w:abstractNumId w:val="24"/>
  </w:num>
  <w:num w:numId="26" w16cid:durableId="1897079728">
    <w:abstractNumId w:val="28"/>
  </w:num>
  <w:num w:numId="27" w16cid:durableId="1178546628">
    <w:abstractNumId w:val="36"/>
  </w:num>
  <w:num w:numId="28" w16cid:durableId="1188789978">
    <w:abstractNumId w:val="25"/>
  </w:num>
  <w:num w:numId="29" w16cid:durableId="216670892">
    <w:abstractNumId w:val="44"/>
  </w:num>
  <w:num w:numId="30" w16cid:durableId="1561551471">
    <w:abstractNumId w:val="11"/>
  </w:num>
  <w:num w:numId="31" w16cid:durableId="2064013453">
    <w:abstractNumId w:val="13"/>
  </w:num>
  <w:num w:numId="32" w16cid:durableId="1754351308">
    <w:abstractNumId w:val="8"/>
  </w:num>
  <w:num w:numId="33" w16cid:durableId="778137142">
    <w:abstractNumId w:val="46"/>
  </w:num>
  <w:num w:numId="34" w16cid:durableId="338431861">
    <w:abstractNumId w:val="30"/>
  </w:num>
  <w:num w:numId="35" w16cid:durableId="231015196">
    <w:abstractNumId w:val="26"/>
  </w:num>
  <w:num w:numId="36" w16cid:durableId="1283422375">
    <w:abstractNumId w:val="23"/>
  </w:num>
  <w:num w:numId="37" w16cid:durableId="1048535335">
    <w:abstractNumId w:val="42"/>
  </w:num>
  <w:num w:numId="38" w16cid:durableId="101607460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5986718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67990559">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5910649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78203196">
    <w:abstractNumId w:val="3"/>
  </w:num>
  <w:num w:numId="43" w16cid:durableId="172964258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4630705">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1812434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5461604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77341669">
    <w:abstractNumId w:val="15"/>
  </w:num>
  <w:num w:numId="48" w16cid:durableId="824122674">
    <w:abstractNumId w:val="17"/>
  </w:num>
  <w:num w:numId="49" w16cid:durableId="65989488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363B"/>
    <w:rsid w:val="00080D68"/>
    <w:rsid w:val="000A050C"/>
    <w:rsid w:val="000A6DDC"/>
    <w:rsid w:val="00116621"/>
    <w:rsid w:val="00182578"/>
    <w:rsid w:val="001D727D"/>
    <w:rsid w:val="00210AC4"/>
    <w:rsid w:val="00275E53"/>
    <w:rsid w:val="002E54AF"/>
    <w:rsid w:val="002F49BA"/>
    <w:rsid w:val="0031435A"/>
    <w:rsid w:val="003A05E0"/>
    <w:rsid w:val="003F041C"/>
    <w:rsid w:val="0041637D"/>
    <w:rsid w:val="004D0C3A"/>
    <w:rsid w:val="004E363B"/>
    <w:rsid w:val="00503440"/>
    <w:rsid w:val="00516655"/>
    <w:rsid w:val="00524843"/>
    <w:rsid w:val="005A5BAE"/>
    <w:rsid w:val="005B2166"/>
    <w:rsid w:val="00684BED"/>
    <w:rsid w:val="007A0D36"/>
    <w:rsid w:val="007B7CC5"/>
    <w:rsid w:val="00801B08"/>
    <w:rsid w:val="00843422"/>
    <w:rsid w:val="00862E5D"/>
    <w:rsid w:val="008A5EA6"/>
    <w:rsid w:val="008A7C76"/>
    <w:rsid w:val="008D34E7"/>
    <w:rsid w:val="00926A01"/>
    <w:rsid w:val="009A0FEF"/>
    <w:rsid w:val="009F519E"/>
    <w:rsid w:val="00A02F0A"/>
    <w:rsid w:val="00AA205E"/>
    <w:rsid w:val="00AB75C5"/>
    <w:rsid w:val="00AC41C4"/>
    <w:rsid w:val="00B81832"/>
    <w:rsid w:val="00B93BF4"/>
    <w:rsid w:val="00BC25B7"/>
    <w:rsid w:val="00BD0947"/>
    <w:rsid w:val="00BE5F00"/>
    <w:rsid w:val="00C13202"/>
    <w:rsid w:val="00C65497"/>
    <w:rsid w:val="00C67720"/>
    <w:rsid w:val="00C731A3"/>
    <w:rsid w:val="00C752A9"/>
    <w:rsid w:val="00C858EF"/>
    <w:rsid w:val="00CE2191"/>
    <w:rsid w:val="00D10724"/>
    <w:rsid w:val="00DA48D4"/>
    <w:rsid w:val="00DF5912"/>
    <w:rsid w:val="00E32F8E"/>
    <w:rsid w:val="00E47BBC"/>
    <w:rsid w:val="00E77687"/>
    <w:rsid w:val="00E81A79"/>
    <w:rsid w:val="00EA68D7"/>
    <w:rsid w:val="00EC25C2"/>
    <w:rsid w:val="00EC4F04"/>
    <w:rsid w:val="00ED70AA"/>
    <w:rsid w:val="00EF0316"/>
    <w:rsid w:val="00F04482"/>
    <w:rsid w:val="00F173E8"/>
    <w:rsid w:val="00F407DC"/>
    <w:rsid w:val="00F4239A"/>
    <w:rsid w:val="00FB0154"/>
    <w:rsid w:val="00FD70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B8DD3"/>
  <w15:docId w15:val="{3D0389C4-7106-CC4E-82D8-454CF5932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E363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363B"/>
    <w:rPr>
      <w:rFonts w:ascii="Tahoma" w:hAnsi="Tahoma" w:cs="Tahoma"/>
      <w:sz w:val="16"/>
      <w:szCs w:val="16"/>
    </w:rPr>
  </w:style>
  <w:style w:type="table" w:styleId="Grigliatabella">
    <w:name w:val="Table Grid"/>
    <w:basedOn w:val="Tabellanormale"/>
    <w:uiPriority w:val="59"/>
    <w:rsid w:val="004E3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684BED"/>
    <w:pPr>
      <w:ind w:left="720"/>
      <w:contextualSpacing/>
    </w:pPr>
  </w:style>
  <w:style w:type="paragraph" w:styleId="NormaleWeb">
    <w:name w:val="Normal (Web)"/>
    <w:basedOn w:val="Normale"/>
    <w:uiPriority w:val="99"/>
    <w:semiHidden/>
    <w:unhideWhenUsed/>
    <w:rsid w:val="005A5BAE"/>
    <w:rPr>
      <w:rFonts w:ascii="Times New Roman" w:hAnsi="Times New Roman" w:cs="Times New Roman"/>
      <w:sz w:val="24"/>
      <w:szCs w:val="24"/>
    </w:rPr>
  </w:style>
  <w:style w:type="table" w:customStyle="1" w:styleId="Grigliatabella1">
    <w:name w:val="Griglia tabella1"/>
    <w:basedOn w:val="Tabellanormale"/>
    <w:next w:val="Grigliatabella"/>
    <w:rsid w:val="00F407DC"/>
    <w:pPr>
      <w:suppressAutoHyphens/>
      <w:spacing w:after="0" w:line="1" w:lineRule="atLeast"/>
      <w:ind w:leftChars="-1" w:left="-1" w:hangingChars="1" w:hanging="1"/>
      <w:textDirection w:val="btLr"/>
      <w:textAlignment w:val="top"/>
      <w:outlineLvl w:val="0"/>
    </w:pPr>
    <w:rPr>
      <w:rFonts w:ascii="Calibri" w:eastAsia="Calibri" w:hAnsi="Calibri" w:cs="Calibri"/>
      <w:position w:val="-1"/>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278</TotalTime>
  <Pages>8</Pages>
  <Words>2575</Words>
  <Characters>14680</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win10</dc:creator>
  <cp:lastModifiedBy>Damiana Trimarchi</cp:lastModifiedBy>
  <cp:revision>30</cp:revision>
  <dcterms:created xsi:type="dcterms:W3CDTF">2023-12-15T17:48:00Z</dcterms:created>
  <dcterms:modified xsi:type="dcterms:W3CDTF">2026-10-19T14:17:00Z</dcterms:modified>
</cp:coreProperties>
</file>